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54" w:rsidRPr="00B43D54" w:rsidRDefault="00B43D54" w:rsidP="00B43D5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016635" cy="782955"/>
            <wp:effectExtent l="0" t="0" r="0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54" w:rsidRPr="00B43D54" w:rsidRDefault="00B43D54" w:rsidP="00B43D54">
      <w:pPr>
        <w:spacing w:line="360" w:lineRule="auto"/>
        <w:jc w:val="center"/>
        <w:rPr>
          <w:b/>
          <w:bCs/>
          <w:color w:val="000000"/>
          <w:sz w:val="28"/>
        </w:rPr>
      </w:pPr>
      <w:r w:rsidRPr="00B43D54">
        <w:rPr>
          <w:b/>
          <w:bCs/>
          <w:sz w:val="28"/>
        </w:rPr>
        <w:t>УЛЬЯНОВСКАЯ ГОРОДСКАЯ ИЗБИРАТЕЛЬНАЯ КОМИССИЯ</w:t>
      </w:r>
    </w:p>
    <w:p w:rsidR="00B43D54" w:rsidRPr="00B43D54" w:rsidRDefault="00B43D54" w:rsidP="00B43D54">
      <w:pPr>
        <w:spacing w:line="360" w:lineRule="auto"/>
        <w:jc w:val="center"/>
        <w:rPr>
          <w:b/>
          <w:bCs/>
          <w:sz w:val="28"/>
          <w:szCs w:val="20"/>
        </w:rPr>
      </w:pPr>
      <w:r w:rsidRPr="00B43D54">
        <w:rPr>
          <w:b/>
          <w:bCs/>
          <w:sz w:val="28"/>
        </w:rPr>
        <w:t>ПОСТАНОВЛЕНИЕ</w:t>
      </w:r>
    </w:p>
    <w:p w:rsidR="00B43D54" w:rsidRPr="00B43D54" w:rsidRDefault="00B43D54" w:rsidP="00B43D54">
      <w:pPr>
        <w:jc w:val="right"/>
        <w:rPr>
          <w:color w:val="000000"/>
          <w:sz w:val="26"/>
        </w:rPr>
      </w:pPr>
    </w:p>
    <w:p w:rsidR="00B43D54" w:rsidRPr="00B43D54" w:rsidRDefault="00B43D54" w:rsidP="00B43D54">
      <w:pPr>
        <w:spacing w:after="120" w:line="360" w:lineRule="auto"/>
        <w:ind w:left="283" w:right="-1"/>
        <w:rPr>
          <w:sz w:val="28"/>
          <w:szCs w:val="28"/>
          <w:lang w:val="x-none"/>
        </w:rPr>
      </w:pPr>
      <w:r w:rsidRPr="00B43D54">
        <w:rPr>
          <w:sz w:val="28"/>
          <w:szCs w:val="28"/>
          <w:u w:val="single"/>
        </w:rPr>
        <w:t>17 июня 2019</w:t>
      </w:r>
      <w:r w:rsidRPr="00B43D54">
        <w:rPr>
          <w:sz w:val="28"/>
          <w:szCs w:val="28"/>
          <w:u w:val="single"/>
          <w:lang w:val="x-none"/>
        </w:rPr>
        <w:t xml:space="preserve"> года</w:t>
      </w:r>
      <w:r w:rsidRPr="00B43D54">
        <w:rPr>
          <w:sz w:val="28"/>
          <w:szCs w:val="28"/>
          <w:lang w:val="x-none"/>
        </w:rPr>
        <w:t xml:space="preserve"> </w:t>
      </w:r>
      <w:r w:rsidRPr="00B43D54">
        <w:rPr>
          <w:sz w:val="28"/>
          <w:szCs w:val="28"/>
          <w:lang w:val="x-none"/>
        </w:rPr>
        <w:tab/>
      </w:r>
      <w:r w:rsidRPr="00B43D54">
        <w:rPr>
          <w:sz w:val="28"/>
          <w:szCs w:val="28"/>
          <w:lang w:val="x-none"/>
        </w:rPr>
        <w:tab/>
      </w:r>
      <w:r w:rsidRPr="00B43D54">
        <w:rPr>
          <w:sz w:val="28"/>
          <w:szCs w:val="28"/>
          <w:lang w:val="x-none"/>
        </w:rPr>
        <w:tab/>
      </w:r>
      <w:r w:rsidRPr="00B43D54">
        <w:rPr>
          <w:sz w:val="28"/>
          <w:szCs w:val="28"/>
          <w:lang w:val="x-none"/>
        </w:rPr>
        <w:tab/>
      </w:r>
      <w:r w:rsidRPr="00B43D54">
        <w:rPr>
          <w:sz w:val="28"/>
          <w:szCs w:val="28"/>
          <w:lang w:val="x-none"/>
        </w:rPr>
        <w:tab/>
      </w:r>
      <w:r w:rsidRPr="00B43D54">
        <w:rPr>
          <w:sz w:val="28"/>
          <w:szCs w:val="28"/>
          <w:lang w:val="x-none"/>
        </w:rPr>
        <w:tab/>
        <w:t xml:space="preserve">                  </w:t>
      </w:r>
      <w:r w:rsidRPr="00B43D54">
        <w:rPr>
          <w:sz w:val="28"/>
          <w:szCs w:val="28"/>
          <w:u w:val="single"/>
          <w:lang w:val="x-none"/>
        </w:rPr>
        <w:t>6</w:t>
      </w:r>
      <w:r w:rsidRPr="00B43D54">
        <w:rPr>
          <w:sz w:val="28"/>
          <w:szCs w:val="28"/>
          <w:u w:val="single"/>
        </w:rPr>
        <w:t>2</w:t>
      </w:r>
      <w:r w:rsidRPr="00B43D54">
        <w:rPr>
          <w:sz w:val="28"/>
          <w:szCs w:val="28"/>
          <w:u w:val="single"/>
          <w:lang w:val="x-none"/>
        </w:rPr>
        <w:t>/2</w:t>
      </w:r>
      <w:r w:rsidRPr="00B43D5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Pr="00B43D54">
        <w:rPr>
          <w:sz w:val="28"/>
          <w:szCs w:val="28"/>
          <w:u w:val="single"/>
          <w:lang w:val="x-none"/>
        </w:rPr>
        <w:t>-4</w:t>
      </w:r>
    </w:p>
    <w:p w:rsidR="00B43D54" w:rsidRDefault="00B43D54" w:rsidP="00B43D54">
      <w:pPr>
        <w:jc w:val="center"/>
        <w:rPr>
          <w:b/>
          <w:sz w:val="28"/>
          <w:szCs w:val="28"/>
        </w:rPr>
      </w:pPr>
      <w:r w:rsidRPr="00B43D54">
        <w:rPr>
          <w:sz w:val="28"/>
        </w:rPr>
        <w:t>г. Ульяновск</w:t>
      </w:r>
      <w:r>
        <w:rPr>
          <w:b/>
          <w:sz w:val="28"/>
          <w:szCs w:val="28"/>
        </w:rPr>
        <w:t xml:space="preserve"> </w:t>
      </w:r>
    </w:p>
    <w:p w:rsidR="00B43D54" w:rsidRDefault="00B43D54" w:rsidP="00B43D54">
      <w:pPr>
        <w:jc w:val="center"/>
        <w:rPr>
          <w:b/>
          <w:sz w:val="28"/>
          <w:szCs w:val="28"/>
        </w:rPr>
      </w:pPr>
    </w:p>
    <w:p w:rsidR="00335B7B" w:rsidRDefault="00C640B7" w:rsidP="00B43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</w:t>
      </w:r>
      <w:r w:rsidR="00335B7B">
        <w:rPr>
          <w:b/>
          <w:sz w:val="28"/>
          <w:szCs w:val="28"/>
        </w:rPr>
        <w:t>ке информирования о кандидатах п</w:t>
      </w:r>
      <w:r>
        <w:rPr>
          <w:b/>
          <w:sz w:val="28"/>
          <w:szCs w:val="28"/>
        </w:rPr>
        <w:t>ри проведении</w:t>
      </w:r>
      <w:r w:rsidR="00335B7B">
        <w:rPr>
          <w:b/>
          <w:sz w:val="28"/>
          <w:szCs w:val="28"/>
        </w:rPr>
        <w:t xml:space="preserve"> дополнительных </w:t>
      </w:r>
      <w:r w:rsidR="001B2B9C" w:rsidRPr="00704D54">
        <w:rPr>
          <w:b/>
          <w:sz w:val="28"/>
          <w:szCs w:val="28"/>
        </w:rPr>
        <w:t>выборов депутат</w:t>
      </w:r>
      <w:r w:rsidR="00335B7B">
        <w:rPr>
          <w:b/>
          <w:sz w:val="28"/>
          <w:szCs w:val="28"/>
        </w:rPr>
        <w:t>а</w:t>
      </w:r>
    </w:p>
    <w:p w:rsidR="00335B7B" w:rsidRDefault="001B2B9C" w:rsidP="00704D54">
      <w:pPr>
        <w:jc w:val="center"/>
        <w:rPr>
          <w:b/>
          <w:sz w:val="28"/>
          <w:szCs w:val="28"/>
        </w:rPr>
      </w:pPr>
      <w:r w:rsidRPr="00704D54">
        <w:rPr>
          <w:b/>
          <w:sz w:val="28"/>
          <w:szCs w:val="28"/>
        </w:rPr>
        <w:t>Ульяновск</w:t>
      </w:r>
      <w:r w:rsidR="005D02FB">
        <w:rPr>
          <w:b/>
          <w:sz w:val="28"/>
          <w:szCs w:val="28"/>
        </w:rPr>
        <w:t>ой Городской Думы пятого созыва</w:t>
      </w:r>
    </w:p>
    <w:p w:rsidR="00335B7B" w:rsidRDefault="00335B7B" w:rsidP="00704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Засвияжскому одномандатному избирательному округу № 16</w:t>
      </w:r>
    </w:p>
    <w:p w:rsidR="0075155C" w:rsidRPr="00704D54" w:rsidRDefault="00335B7B" w:rsidP="00704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1B2B9C" w:rsidRPr="00704D54" w:rsidRDefault="001B2B9C" w:rsidP="00704D54">
      <w:pPr>
        <w:rPr>
          <w:sz w:val="28"/>
          <w:szCs w:val="28"/>
        </w:rPr>
      </w:pPr>
    </w:p>
    <w:p w:rsidR="001B2B9C" w:rsidRPr="001C22CF" w:rsidRDefault="001B2B9C" w:rsidP="00B43D54">
      <w:pPr>
        <w:pStyle w:val="a4"/>
        <w:spacing w:after="0" w:line="312" w:lineRule="auto"/>
        <w:ind w:left="0" w:firstLine="851"/>
        <w:jc w:val="both"/>
        <w:rPr>
          <w:sz w:val="28"/>
          <w:szCs w:val="28"/>
        </w:rPr>
      </w:pPr>
      <w:proofErr w:type="gramStart"/>
      <w:r w:rsidRPr="001C22CF">
        <w:rPr>
          <w:sz w:val="28"/>
          <w:szCs w:val="28"/>
        </w:rPr>
        <w:t xml:space="preserve">В соответствии с </w:t>
      </w:r>
      <w:r w:rsidR="00C640B7" w:rsidRPr="001C22CF">
        <w:rPr>
          <w:sz w:val="28"/>
          <w:szCs w:val="28"/>
        </w:rPr>
        <w:t>пунктом 10 статьи 24, пункт</w:t>
      </w:r>
      <w:r w:rsidR="00324860">
        <w:rPr>
          <w:sz w:val="28"/>
          <w:szCs w:val="28"/>
        </w:rPr>
        <w:t>ами</w:t>
      </w:r>
      <w:r w:rsidR="00C640B7" w:rsidRPr="001C22CF">
        <w:rPr>
          <w:sz w:val="28"/>
          <w:szCs w:val="28"/>
        </w:rPr>
        <w:t xml:space="preserve"> 7</w:t>
      </w:r>
      <w:r w:rsidR="00324860">
        <w:rPr>
          <w:sz w:val="28"/>
          <w:szCs w:val="28"/>
        </w:rPr>
        <w:t xml:space="preserve"> и 8</w:t>
      </w:r>
      <w:r w:rsidR="00C640B7" w:rsidRPr="001C22CF">
        <w:rPr>
          <w:sz w:val="28"/>
          <w:szCs w:val="28"/>
        </w:rPr>
        <w:t xml:space="preserve"> статьи 33</w:t>
      </w:r>
      <w:r w:rsidR="00335B7B">
        <w:rPr>
          <w:sz w:val="28"/>
          <w:szCs w:val="28"/>
        </w:rPr>
        <w:t>, статьей </w:t>
      </w:r>
      <w:r w:rsidR="00EB5295">
        <w:rPr>
          <w:sz w:val="28"/>
          <w:szCs w:val="28"/>
        </w:rPr>
        <w:t>45</w:t>
      </w:r>
      <w:r w:rsidRPr="001C22CF">
        <w:rPr>
          <w:sz w:val="28"/>
          <w:szCs w:val="28"/>
        </w:rPr>
        <w:t xml:space="preserve"> Федерального закона от</w:t>
      </w:r>
      <w:r w:rsidR="00990DB6">
        <w:rPr>
          <w:sz w:val="28"/>
          <w:szCs w:val="28"/>
        </w:rPr>
        <w:t xml:space="preserve"> </w:t>
      </w:r>
      <w:r w:rsidRPr="001C22CF">
        <w:rPr>
          <w:sz w:val="28"/>
          <w:szCs w:val="28"/>
        </w:rPr>
        <w:t>12 июня 2002 года №</w:t>
      </w:r>
      <w:r w:rsidR="00335B7B">
        <w:rPr>
          <w:sz w:val="28"/>
          <w:szCs w:val="28"/>
        </w:rPr>
        <w:t> </w:t>
      </w:r>
      <w:r w:rsidR="001A651C">
        <w:rPr>
          <w:sz w:val="28"/>
          <w:szCs w:val="28"/>
        </w:rPr>
        <w:t>67-ФЗ «Об </w:t>
      </w:r>
      <w:r w:rsidRPr="001C22CF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="00C640B7" w:rsidRPr="001C22CF">
        <w:rPr>
          <w:sz w:val="28"/>
          <w:szCs w:val="28"/>
        </w:rPr>
        <w:t xml:space="preserve">частью 2 статьи 21, </w:t>
      </w:r>
      <w:r w:rsidR="001C22CF" w:rsidRPr="001C22CF">
        <w:rPr>
          <w:sz w:val="28"/>
          <w:szCs w:val="28"/>
        </w:rPr>
        <w:t>частями 5 и 6 статьи 46</w:t>
      </w:r>
      <w:r w:rsidR="00C640B7" w:rsidRPr="001C22CF">
        <w:rPr>
          <w:sz w:val="28"/>
          <w:szCs w:val="28"/>
        </w:rPr>
        <w:t xml:space="preserve">, частями </w:t>
      </w:r>
      <w:r w:rsidR="001C22CF" w:rsidRPr="001C22CF">
        <w:rPr>
          <w:sz w:val="28"/>
          <w:szCs w:val="28"/>
        </w:rPr>
        <w:t>11</w:t>
      </w:r>
      <w:r w:rsidR="00C640B7" w:rsidRPr="001C22CF">
        <w:rPr>
          <w:sz w:val="28"/>
          <w:szCs w:val="28"/>
        </w:rPr>
        <w:t xml:space="preserve"> и </w:t>
      </w:r>
      <w:r w:rsidR="001C22CF" w:rsidRPr="001C22CF">
        <w:rPr>
          <w:sz w:val="28"/>
          <w:szCs w:val="28"/>
        </w:rPr>
        <w:t>12</w:t>
      </w:r>
      <w:r w:rsidR="00C640B7" w:rsidRPr="001C22CF">
        <w:rPr>
          <w:sz w:val="28"/>
          <w:szCs w:val="28"/>
        </w:rPr>
        <w:t xml:space="preserve"> статьи 4</w:t>
      </w:r>
      <w:r w:rsidR="001C22CF" w:rsidRPr="001C22CF">
        <w:rPr>
          <w:sz w:val="28"/>
          <w:szCs w:val="28"/>
        </w:rPr>
        <w:t>7</w:t>
      </w:r>
      <w:r w:rsidR="00C640B7" w:rsidRPr="001C22CF">
        <w:rPr>
          <w:sz w:val="28"/>
          <w:szCs w:val="28"/>
        </w:rPr>
        <w:t xml:space="preserve">, </w:t>
      </w:r>
      <w:r w:rsidR="00324860">
        <w:rPr>
          <w:sz w:val="28"/>
          <w:szCs w:val="28"/>
        </w:rPr>
        <w:t>статьями 55, 56, 76</w:t>
      </w:r>
      <w:r w:rsidR="00C640B7" w:rsidRPr="001C22CF">
        <w:rPr>
          <w:sz w:val="28"/>
          <w:szCs w:val="28"/>
        </w:rPr>
        <w:t xml:space="preserve"> Закона</w:t>
      </w:r>
      <w:proofErr w:type="gramEnd"/>
      <w:r w:rsidR="00C640B7" w:rsidRPr="001C22CF">
        <w:rPr>
          <w:sz w:val="28"/>
          <w:szCs w:val="28"/>
        </w:rPr>
        <w:t xml:space="preserve"> Ульяновской области</w:t>
      </w:r>
      <w:r w:rsidR="00324860">
        <w:rPr>
          <w:sz w:val="28"/>
          <w:szCs w:val="28"/>
        </w:rPr>
        <w:t xml:space="preserve"> от </w:t>
      </w:r>
      <w:r w:rsidRPr="001C22CF">
        <w:rPr>
          <w:sz w:val="28"/>
          <w:szCs w:val="28"/>
        </w:rPr>
        <w:t>1 августа 2007 года №</w:t>
      </w:r>
      <w:r w:rsidR="00335B7B">
        <w:rPr>
          <w:sz w:val="28"/>
          <w:szCs w:val="28"/>
        </w:rPr>
        <w:t> </w:t>
      </w:r>
      <w:r w:rsidRPr="001C22CF">
        <w:rPr>
          <w:sz w:val="28"/>
          <w:szCs w:val="28"/>
        </w:rPr>
        <w:t xml:space="preserve">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1C22CF">
        <w:rPr>
          <w:b/>
          <w:sz w:val="28"/>
          <w:szCs w:val="28"/>
        </w:rPr>
        <w:t>постановляет</w:t>
      </w:r>
      <w:r w:rsidRPr="001C22CF">
        <w:rPr>
          <w:sz w:val="28"/>
          <w:szCs w:val="28"/>
        </w:rPr>
        <w:t>:</w:t>
      </w:r>
    </w:p>
    <w:p w:rsidR="001C22CF" w:rsidRPr="001C22CF" w:rsidRDefault="001B2B9C" w:rsidP="00B43D54">
      <w:pPr>
        <w:spacing w:line="312" w:lineRule="auto"/>
        <w:ind w:firstLine="851"/>
        <w:jc w:val="both"/>
        <w:rPr>
          <w:sz w:val="28"/>
          <w:szCs w:val="28"/>
        </w:rPr>
      </w:pPr>
      <w:r w:rsidRPr="001C22CF">
        <w:rPr>
          <w:sz w:val="28"/>
          <w:szCs w:val="28"/>
        </w:rPr>
        <w:t xml:space="preserve">1. </w:t>
      </w:r>
      <w:r w:rsidR="001C22CF" w:rsidRPr="001C22CF">
        <w:rPr>
          <w:sz w:val="28"/>
          <w:szCs w:val="28"/>
        </w:rPr>
        <w:t>Утвердить Поряд</w:t>
      </w:r>
      <w:r w:rsidR="00335B7B">
        <w:rPr>
          <w:sz w:val="28"/>
          <w:szCs w:val="28"/>
        </w:rPr>
        <w:t xml:space="preserve">ок информирования о кандидатах </w:t>
      </w:r>
      <w:r w:rsidR="001C22CF" w:rsidRPr="001C22CF">
        <w:rPr>
          <w:sz w:val="28"/>
          <w:szCs w:val="28"/>
        </w:rPr>
        <w:t xml:space="preserve">при проведении </w:t>
      </w:r>
      <w:r w:rsidR="00335B7B">
        <w:rPr>
          <w:sz w:val="28"/>
          <w:szCs w:val="28"/>
        </w:rPr>
        <w:t>дополнительных выборов депутата</w:t>
      </w:r>
      <w:r w:rsidR="001C22CF" w:rsidRPr="001C22CF">
        <w:rPr>
          <w:sz w:val="28"/>
          <w:szCs w:val="28"/>
        </w:rPr>
        <w:t xml:space="preserve"> Ульяновской Городской Думы пятого созыва</w:t>
      </w:r>
      <w:r w:rsidR="00335B7B">
        <w:rPr>
          <w:sz w:val="28"/>
          <w:szCs w:val="28"/>
        </w:rPr>
        <w:t xml:space="preserve"> по Засвияжскому одномандатному избирательному округу № 16 8 сентября 2019 года</w:t>
      </w:r>
      <w:r w:rsidR="001C22CF" w:rsidRPr="001C22CF">
        <w:rPr>
          <w:sz w:val="28"/>
          <w:szCs w:val="28"/>
        </w:rPr>
        <w:t xml:space="preserve"> (прилагается).</w:t>
      </w:r>
    </w:p>
    <w:p w:rsidR="001C22CF" w:rsidRPr="001C22CF" w:rsidRDefault="001C22CF" w:rsidP="00B43D54">
      <w:pPr>
        <w:spacing w:line="312" w:lineRule="auto"/>
        <w:ind w:firstLine="851"/>
        <w:jc w:val="both"/>
        <w:rPr>
          <w:sz w:val="28"/>
          <w:szCs w:val="28"/>
        </w:rPr>
      </w:pPr>
      <w:r w:rsidRPr="001C22CF">
        <w:rPr>
          <w:sz w:val="28"/>
          <w:szCs w:val="28"/>
        </w:rPr>
        <w:t xml:space="preserve">2. </w:t>
      </w:r>
      <w:proofErr w:type="gramStart"/>
      <w:r w:rsidRPr="001C22CF">
        <w:rPr>
          <w:sz w:val="28"/>
          <w:szCs w:val="28"/>
        </w:rPr>
        <w:t>Контроль за</w:t>
      </w:r>
      <w:proofErr w:type="gramEnd"/>
      <w:r w:rsidRPr="001C22CF">
        <w:rPr>
          <w:sz w:val="28"/>
          <w:szCs w:val="28"/>
        </w:rPr>
        <w:t xml:space="preserve"> исполнением настоящего постановления возложить на секретаря Ульяновской городской избирательной комиссии О.Ю. Черабаеву.</w:t>
      </w:r>
    </w:p>
    <w:p w:rsidR="001C22CF" w:rsidRPr="001C22CF" w:rsidRDefault="001C22CF" w:rsidP="00B43D54">
      <w:pPr>
        <w:spacing w:line="312" w:lineRule="auto"/>
        <w:ind w:firstLine="851"/>
        <w:jc w:val="both"/>
        <w:rPr>
          <w:sz w:val="28"/>
          <w:szCs w:val="28"/>
        </w:rPr>
      </w:pPr>
      <w:r w:rsidRPr="001C22CF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1B2B9C" w:rsidRPr="00704D54" w:rsidRDefault="001B2B9C" w:rsidP="00342422">
      <w:pPr>
        <w:spacing w:line="440" w:lineRule="atLeast"/>
        <w:ind w:firstLine="540"/>
        <w:jc w:val="both"/>
        <w:rPr>
          <w:sz w:val="28"/>
          <w:szCs w:val="28"/>
        </w:rPr>
      </w:pPr>
    </w:p>
    <w:p w:rsidR="00B43D54" w:rsidRDefault="00B43D54" w:rsidP="00B43D54">
      <w:pPr>
        <w:jc w:val="both"/>
        <w:rPr>
          <w:b/>
          <w:sz w:val="28"/>
          <w:szCs w:val="28"/>
        </w:rPr>
      </w:pPr>
      <w:r w:rsidRPr="00E474F0">
        <w:rPr>
          <w:b/>
          <w:sz w:val="28"/>
          <w:szCs w:val="28"/>
        </w:rPr>
        <w:t xml:space="preserve">Председатель </w:t>
      </w:r>
      <w:proofErr w:type="gramStart"/>
      <w:r w:rsidRPr="00E474F0">
        <w:rPr>
          <w:b/>
          <w:sz w:val="28"/>
          <w:szCs w:val="28"/>
        </w:rPr>
        <w:t>Ульяновской</w:t>
      </w:r>
      <w:proofErr w:type="gramEnd"/>
      <w:r w:rsidRPr="00E474F0">
        <w:rPr>
          <w:b/>
          <w:sz w:val="28"/>
          <w:szCs w:val="28"/>
        </w:rPr>
        <w:t xml:space="preserve"> </w:t>
      </w:r>
    </w:p>
    <w:p w:rsidR="00B43D54" w:rsidRPr="00E474F0" w:rsidRDefault="00B43D54" w:rsidP="00B43D54">
      <w:pPr>
        <w:jc w:val="both"/>
        <w:rPr>
          <w:b/>
          <w:sz w:val="28"/>
          <w:szCs w:val="28"/>
        </w:rPr>
      </w:pPr>
      <w:r w:rsidRPr="00E474F0">
        <w:rPr>
          <w:b/>
          <w:sz w:val="28"/>
          <w:szCs w:val="28"/>
        </w:rPr>
        <w:t>городской избирательной комисс</w:t>
      </w:r>
      <w:r>
        <w:rPr>
          <w:b/>
          <w:sz w:val="28"/>
          <w:szCs w:val="28"/>
        </w:rPr>
        <w:t>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Pr="00E474F0">
        <w:rPr>
          <w:b/>
          <w:sz w:val="28"/>
          <w:szCs w:val="28"/>
        </w:rPr>
        <w:t>В.И. Андреев</w:t>
      </w:r>
    </w:p>
    <w:p w:rsidR="00B43D54" w:rsidRDefault="00B43D54" w:rsidP="00B43D54">
      <w:pPr>
        <w:jc w:val="both"/>
        <w:rPr>
          <w:b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8"/>
        <w:gridCol w:w="2340"/>
        <w:gridCol w:w="2443"/>
      </w:tblGrid>
      <w:tr w:rsidR="00B43D54" w:rsidRPr="00DB1E24" w:rsidTr="003A2A53">
        <w:tc>
          <w:tcPr>
            <w:tcW w:w="4788" w:type="dxa"/>
          </w:tcPr>
          <w:p w:rsidR="00B43D54" w:rsidRPr="00DB1E24" w:rsidRDefault="00B43D54" w:rsidP="003A2A53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</w:t>
            </w:r>
            <w:r w:rsidRPr="00DB1E24">
              <w:rPr>
                <w:b/>
                <w:sz w:val="28"/>
                <w:szCs w:val="28"/>
                <w:lang w:eastAsia="ru-RU"/>
              </w:rPr>
              <w:t>екретар</w:t>
            </w:r>
            <w:r>
              <w:rPr>
                <w:b/>
                <w:sz w:val="28"/>
                <w:szCs w:val="28"/>
                <w:lang w:eastAsia="ru-RU"/>
              </w:rPr>
              <w:t>ь</w:t>
            </w:r>
            <w:r w:rsidRPr="00DB1E24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1E24">
              <w:rPr>
                <w:b/>
                <w:sz w:val="28"/>
                <w:szCs w:val="28"/>
                <w:lang w:eastAsia="ru-RU"/>
              </w:rPr>
              <w:t>Ульяновской</w:t>
            </w:r>
            <w:proofErr w:type="gramEnd"/>
          </w:p>
          <w:p w:rsidR="00B43D54" w:rsidRPr="00DB1E24" w:rsidRDefault="00B43D54" w:rsidP="003A2A53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DB1E24">
              <w:rPr>
                <w:b/>
                <w:sz w:val="28"/>
                <w:szCs w:val="28"/>
                <w:lang w:eastAsia="ru-RU"/>
              </w:rPr>
              <w:t>городской избирательной комиссии</w:t>
            </w:r>
          </w:p>
        </w:tc>
        <w:tc>
          <w:tcPr>
            <w:tcW w:w="2340" w:type="dxa"/>
            <w:vAlign w:val="bottom"/>
          </w:tcPr>
          <w:p w:rsidR="00B43D54" w:rsidRPr="00DB1E24" w:rsidRDefault="00B43D54" w:rsidP="003A2A5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vAlign w:val="bottom"/>
          </w:tcPr>
          <w:p w:rsidR="00B43D54" w:rsidRPr="00DB1E24" w:rsidRDefault="00B43D54" w:rsidP="003A2A5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О.Ю. Черабаева</w:t>
            </w:r>
          </w:p>
        </w:tc>
      </w:tr>
    </w:tbl>
    <w:p w:rsidR="00012270" w:rsidRDefault="00012270" w:rsidP="00B93F08">
      <w:pPr>
        <w:ind w:left="5670"/>
        <w:jc w:val="center"/>
        <w:rPr>
          <w:sz w:val="26"/>
          <w:szCs w:val="26"/>
        </w:rPr>
        <w:sectPr w:rsidR="00012270" w:rsidSect="00342422">
          <w:headerReference w:type="default" r:id="rId10"/>
          <w:footnotePr>
            <w:numRestart w:val="eachPage"/>
          </w:footnotePr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DE3A9A" w:rsidRDefault="00DE3A9A" w:rsidP="005025F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B2B9C" w:rsidRPr="005B314A" w:rsidRDefault="001B2B9C" w:rsidP="005025FF">
      <w:pPr>
        <w:ind w:left="5670"/>
        <w:jc w:val="center"/>
        <w:rPr>
          <w:sz w:val="28"/>
          <w:szCs w:val="28"/>
        </w:rPr>
      </w:pPr>
      <w:r w:rsidRPr="005B314A">
        <w:rPr>
          <w:sz w:val="28"/>
          <w:szCs w:val="28"/>
        </w:rPr>
        <w:t>постановлени</w:t>
      </w:r>
      <w:r w:rsidR="00DE3A9A">
        <w:rPr>
          <w:sz w:val="28"/>
          <w:szCs w:val="28"/>
        </w:rPr>
        <w:t>ем</w:t>
      </w:r>
    </w:p>
    <w:p w:rsidR="001B2B9C" w:rsidRPr="005B314A" w:rsidRDefault="001B2B9C" w:rsidP="005025FF">
      <w:pPr>
        <w:tabs>
          <w:tab w:val="left" w:pos="5475"/>
        </w:tabs>
        <w:ind w:left="5670"/>
        <w:jc w:val="center"/>
        <w:rPr>
          <w:sz w:val="28"/>
          <w:szCs w:val="28"/>
        </w:rPr>
      </w:pPr>
      <w:r w:rsidRPr="005B314A">
        <w:rPr>
          <w:sz w:val="28"/>
          <w:szCs w:val="28"/>
        </w:rPr>
        <w:t>Ульяновской городской</w:t>
      </w:r>
    </w:p>
    <w:p w:rsidR="001B2B9C" w:rsidRDefault="001B2B9C" w:rsidP="005025FF">
      <w:pPr>
        <w:ind w:left="5670"/>
        <w:jc w:val="center"/>
        <w:rPr>
          <w:sz w:val="28"/>
          <w:szCs w:val="28"/>
        </w:rPr>
      </w:pPr>
      <w:r w:rsidRPr="005B314A">
        <w:rPr>
          <w:sz w:val="28"/>
          <w:szCs w:val="28"/>
        </w:rPr>
        <w:t>избирательной комиссии</w:t>
      </w:r>
    </w:p>
    <w:p w:rsidR="00D90209" w:rsidRDefault="00D90209" w:rsidP="00D90209">
      <w:pPr>
        <w:ind w:left="5812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</w:t>
      </w:r>
      <w:r w:rsidR="00335B7B">
        <w:rPr>
          <w:sz w:val="28"/>
          <w:szCs w:val="28"/>
        </w:rPr>
        <w:t>17</w:t>
      </w:r>
      <w:r>
        <w:rPr>
          <w:sz w:val="28"/>
          <w:szCs w:val="28"/>
        </w:rPr>
        <w:t>.06.201</w:t>
      </w:r>
      <w:r w:rsidR="00335B7B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B43D54">
        <w:rPr>
          <w:sz w:val="28"/>
          <w:szCs w:val="28"/>
        </w:rPr>
        <w:t xml:space="preserve"> 62/225-4</w:t>
      </w:r>
    </w:p>
    <w:p w:rsidR="005025FF" w:rsidRPr="00D30A5E" w:rsidRDefault="005025FF" w:rsidP="005025FF">
      <w:pPr>
        <w:ind w:left="5670"/>
        <w:jc w:val="center"/>
        <w:rPr>
          <w:sz w:val="28"/>
          <w:szCs w:val="28"/>
        </w:rPr>
      </w:pPr>
    </w:p>
    <w:p w:rsidR="001C22CF" w:rsidRPr="001C22CF" w:rsidRDefault="001C22CF" w:rsidP="00981F51">
      <w:pPr>
        <w:jc w:val="center"/>
        <w:rPr>
          <w:b/>
          <w:sz w:val="28"/>
          <w:szCs w:val="28"/>
        </w:rPr>
      </w:pPr>
      <w:r w:rsidRPr="001C22CF">
        <w:rPr>
          <w:b/>
          <w:sz w:val="28"/>
          <w:szCs w:val="28"/>
        </w:rPr>
        <w:t xml:space="preserve">Порядок информирования </w:t>
      </w:r>
    </w:p>
    <w:p w:rsidR="001B2B9C" w:rsidRDefault="00335B7B" w:rsidP="00981F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кандидатах </w:t>
      </w:r>
      <w:r w:rsidR="001C22CF" w:rsidRPr="001C22C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дополнительных </w:t>
      </w:r>
      <w:r w:rsidR="001C22CF" w:rsidRPr="001C22CF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="001C22CF" w:rsidRPr="001C22CF">
        <w:rPr>
          <w:sz w:val="28"/>
          <w:szCs w:val="28"/>
        </w:rPr>
        <w:t xml:space="preserve"> Ульяновской Городской Думы пятого созыва </w:t>
      </w:r>
    </w:p>
    <w:p w:rsidR="00335B7B" w:rsidRDefault="00335B7B" w:rsidP="00981F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Засвияжскому одномандатному избирательному округу № 16</w:t>
      </w:r>
    </w:p>
    <w:p w:rsidR="00335B7B" w:rsidRPr="005B314A" w:rsidRDefault="00335B7B" w:rsidP="00981F51">
      <w:pPr>
        <w:jc w:val="center"/>
        <w:rPr>
          <w:sz w:val="28"/>
          <w:szCs w:val="28"/>
        </w:rPr>
      </w:pPr>
      <w:r>
        <w:rPr>
          <w:sz w:val="28"/>
          <w:szCs w:val="28"/>
        </w:rPr>
        <w:t>8 сентября 2019 года</w:t>
      </w:r>
    </w:p>
    <w:p w:rsidR="001B2B9C" w:rsidRPr="005B314A" w:rsidRDefault="001B2B9C" w:rsidP="001A651C">
      <w:pPr>
        <w:pStyle w:val="a3"/>
        <w:ind w:left="0" w:firstLine="720"/>
        <w:rPr>
          <w:sz w:val="28"/>
          <w:szCs w:val="28"/>
        </w:rPr>
      </w:pPr>
    </w:p>
    <w:p w:rsidR="001C22CF" w:rsidRDefault="001C22CF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874E3">
        <w:rPr>
          <w:sz w:val="28"/>
          <w:szCs w:val="28"/>
        </w:rPr>
        <w:t xml:space="preserve">1. В целях информирования избирателей </w:t>
      </w:r>
      <w:r w:rsidR="006874E3">
        <w:rPr>
          <w:sz w:val="28"/>
          <w:szCs w:val="28"/>
        </w:rPr>
        <w:t>Ульяновская городская избирательная комиссия</w:t>
      </w:r>
      <w:r w:rsidRPr="006874E3">
        <w:rPr>
          <w:sz w:val="28"/>
          <w:szCs w:val="28"/>
        </w:rPr>
        <w:t xml:space="preserve"> периодически направля</w:t>
      </w:r>
      <w:r w:rsidR="006874E3">
        <w:rPr>
          <w:sz w:val="28"/>
          <w:szCs w:val="28"/>
        </w:rPr>
        <w:t>ет</w:t>
      </w:r>
      <w:r w:rsidRPr="006874E3">
        <w:rPr>
          <w:sz w:val="28"/>
          <w:szCs w:val="28"/>
        </w:rPr>
        <w:t xml:space="preserve"> в средства массовой информации сведения о кандидатах</w:t>
      </w:r>
      <w:r w:rsidR="00495D9E">
        <w:rPr>
          <w:sz w:val="28"/>
          <w:szCs w:val="28"/>
        </w:rPr>
        <w:t xml:space="preserve"> в депутаты Ульяновской Городской Думы пятого созыва </w:t>
      </w:r>
      <w:r w:rsidRPr="006874E3">
        <w:rPr>
          <w:sz w:val="28"/>
          <w:szCs w:val="28"/>
        </w:rPr>
        <w:t xml:space="preserve">по </w:t>
      </w:r>
      <w:proofErr w:type="spellStart"/>
      <w:r w:rsidR="00335B7B">
        <w:rPr>
          <w:sz w:val="28"/>
          <w:szCs w:val="28"/>
        </w:rPr>
        <w:t>Засвияжскому</w:t>
      </w:r>
      <w:proofErr w:type="spellEnd"/>
      <w:r w:rsidR="005E5DDD">
        <w:rPr>
          <w:sz w:val="28"/>
          <w:szCs w:val="28"/>
        </w:rPr>
        <w:t xml:space="preserve"> </w:t>
      </w:r>
      <w:r w:rsidRPr="006874E3">
        <w:rPr>
          <w:sz w:val="28"/>
          <w:szCs w:val="28"/>
        </w:rPr>
        <w:t>одномандатн</w:t>
      </w:r>
      <w:r w:rsidR="00335B7B">
        <w:rPr>
          <w:sz w:val="28"/>
          <w:szCs w:val="28"/>
        </w:rPr>
        <w:t>ому</w:t>
      </w:r>
      <w:r w:rsidRPr="006874E3">
        <w:rPr>
          <w:sz w:val="28"/>
          <w:szCs w:val="28"/>
        </w:rPr>
        <w:t xml:space="preserve"> избирательн</w:t>
      </w:r>
      <w:r w:rsidR="00335B7B">
        <w:rPr>
          <w:sz w:val="28"/>
          <w:szCs w:val="28"/>
        </w:rPr>
        <w:t>ому</w:t>
      </w:r>
      <w:r w:rsidRPr="006874E3">
        <w:rPr>
          <w:sz w:val="28"/>
          <w:szCs w:val="28"/>
        </w:rPr>
        <w:t xml:space="preserve"> округ</w:t>
      </w:r>
      <w:r w:rsidR="00335B7B">
        <w:rPr>
          <w:sz w:val="28"/>
          <w:szCs w:val="28"/>
        </w:rPr>
        <w:t>у № 16</w:t>
      </w:r>
      <w:r w:rsidR="00495D9E">
        <w:rPr>
          <w:sz w:val="28"/>
          <w:szCs w:val="28"/>
        </w:rPr>
        <w:t xml:space="preserve"> (далее – кандидаты)</w:t>
      </w:r>
      <w:r w:rsidRPr="006874E3">
        <w:rPr>
          <w:sz w:val="28"/>
          <w:szCs w:val="28"/>
        </w:rPr>
        <w:t xml:space="preserve">. Указанные сведения </w:t>
      </w:r>
      <w:r w:rsidR="003218A5">
        <w:rPr>
          <w:sz w:val="28"/>
          <w:szCs w:val="28"/>
        </w:rPr>
        <w:t xml:space="preserve">также </w:t>
      </w:r>
      <w:r w:rsidRPr="006874E3">
        <w:rPr>
          <w:sz w:val="28"/>
          <w:szCs w:val="28"/>
        </w:rPr>
        <w:t xml:space="preserve">размещаются на </w:t>
      </w:r>
      <w:r w:rsidR="00495D9E">
        <w:rPr>
          <w:sz w:val="28"/>
          <w:szCs w:val="28"/>
        </w:rPr>
        <w:t xml:space="preserve">официальном </w:t>
      </w:r>
      <w:r w:rsidRPr="006874E3">
        <w:rPr>
          <w:sz w:val="28"/>
          <w:szCs w:val="28"/>
        </w:rPr>
        <w:t xml:space="preserve">сайте </w:t>
      </w:r>
      <w:r w:rsidR="006874E3">
        <w:rPr>
          <w:sz w:val="28"/>
          <w:szCs w:val="28"/>
        </w:rPr>
        <w:t>Ульяновской городской избирательной комиссии</w:t>
      </w:r>
      <w:r w:rsidRPr="006874E3">
        <w:rPr>
          <w:sz w:val="28"/>
          <w:szCs w:val="28"/>
        </w:rPr>
        <w:t xml:space="preserve"> в сети «Интернет</w:t>
      </w:r>
      <w:r w:rsidR="00682B53">
        <w:rPr>
          <w:sz w:val="28"/>
          <w:szCs w:val="28"/>
        </w:rPr>
        <w:t>»</w:t>
      </w:r>
      <w:r w:rsidRPr="006874E3">
        <w:rPr>
          <w:sz w:val="28"/>
          <w:szCs w:val="28"/>
        </w:rPr>
        <w:t>.</w:t>
      </w:r>
    </w:p>
    <w:p w:rsidR="00324860" w:rsidRPr="006874E3" w:rsidRDefault="00324860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Ульяновская городская избирательная комиссия направляет </w:t>
      </w:r>
      <w:r w:rsidR="00990DB6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 и размещает в сети «Интернет» сведения о каждом кандидате и информацию об изменениях в </w:t>
      </w:r>
      <w:r w:rsidR="00495D9E">
        <w:rPr>
          <w:sz w:val="28"/>
          <w:szCs w:val="28"/>
        </w:rPr>
        <w:t>этих сведениях</w:t>
      </w:r>
      <w:r>
        <w:rPr>
          <w:sz w:val="28"/>
          <w:szCs w:val="28"/>
        </w:rPr>
        <w:t>.</w:t>
      </w:r>
    </w:p>
    <w:p w:rsidR="00C60E38" w:rsidRDefault="00B36EE1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сведения о каждом кандидате </w:t>
      </w:r>
      <w:r w:rsidR="00C60E38" w:rsidRPr="00C60E38">
        <w:rPr>
          <w:sz w:val="28"/>
          <w:szCs w:val="28"/>
        </w:rPr>
        <w:t xml:space="preserve">включаются следующие сведения: </w:t>
      </w:r>
    </w:p>
    <w:p w:rsidR="007C7874" w:rsidRDefault="007C7874" w:rsidP="001A65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 номер одномандатного избирательного округа, по которому выдвинут кандидат;</w:t>
      </w:r>
    </w:p>
    <w:p w:rsidR="007C7874" w:rsidRPr="0086234B" w:rsidRDefault="007C7874" w:rsidP="001A65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 и отчество</w:t>
      </w:r>
      <w:r w:rsidRPr="0086234B">
        <w:rPr>
          <w:sz w:val="28"/>
          <w:szCs w:val="28"/>
        </w:rPr>
        <w:t>, год рождения, сведения</w:t>
      </w:r>
      <w:r>
        <w:rPr>
          <w:sz w:val="28"/>
          <w:szCs w:val="28"/>
        </w:rPr>
        <w:t xml:space="preserve"> о месте жительства (наименование субъекта Российской Федерации, района, города или иного населенного пункта); основное место работы или службы, занимаемая должность (в случае отсутствия основного места работы или службы – род занятий</w:t>
      </w:r>
      <w:r w:rsidRPr="0086234B">
        <w:rPr>
          <w:sz w:val="28"/>
          <w:szCs w:val="28"/>
        </w:rPr>
        <w:t>);</w:t>
      </w:r>
    </w:p>
    <w:p w:rsidR="007C7874" w:rsidRPr="0086234B" w:rsidRDefault="007C7874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86234B">
        <w:rPr>
          <w:sz w:val="28"/>
          <w:szCs w:val="28"/>
        </w:rPr>
        <w:t xml:space="preserve">3) сведения о принадлежности кандидата к политической партии либо не более чем к одному иному общественному объединению и о его статусе в данной политической партии, ином общественном объединении, если в соответствии с частью 1 статьи 33 </w:t>
      </w:r>
      <w:r w:rsidR="00C64D62" w:rsidRPr="001C22CF">
        <w:rPr>
          <w:sz w:val="28"/>
          <w:szCs w:val="28"/>
        </w:rPr>
        <w:t>от 1 августа 2007 года №</w:t>
      </w:r>
      <w:r w:rsidR="00C64D62">
        <w:rPr>
          <w:sz w:val="28"/>
          <w:szCs w:val="28"/>
        </w:rPr>
        <w:t> </w:t>
      </w:r>
      <w:r w:rsidR="00B36EE1">
        <w:rPr>
          <w:sz w:val="28"/>
          <w:szCs w:val="28"/>
        </w:rPr>
        <w:t>109-ЗО «О </w:t>
      </w:r>
      <w:r w:rsidR="00C64D62" w:rsidRPr="001C22CF">
        <w:rPr>
          <w:sz w:val="28"/>
          <w:szCs w:val="28"/>
        </w:rPr>
        <w:t xml:space="preserve">выборах депутатов представительных органов муниципальных </w:t>
      </w:r>
      <w:r w:rsidR="00C64D62" w:rsidRPr="001C22CF">
        <w:rPr>
          <w:sz w:val="28"/>
          <w:szCs w:val="28"/>
        </w:rPr>
        <w:lastRenderedPageBreak/>
        <w:t>образований Ульяновской области»</w:t>
      </w:r>
      <w:r w:rsidR="00C64D62">
        <w:rPr>
          <w:sz w:val="28"/>
          <w:szCs w:val="28"/>
        </w:rPr>
        <w:t xml:space="preserve"> (далее – Закон области) </w:t>
      </w:r>
      <w:r w:rsidRPr="0086234B">
        <w:rPr>
          <w:sz w:val="28"/>
          <w:szCs w:val="28"/>
        </w:rPr>
        <w:t>кандидатом были представлены соответствующие сведения, а</w:t>
      </w:r>
      <w:proofErr w:type="gramEnd"/>
      <w:r w:rsidRPr="0086234B">
        <w:rPr>
          <w:sz w:val="28"/>
          <w:szCs w:val="28"/>
        </w:rPr>
        <w:t xml:space="preserve"> также подтверждающие их документы;</w:t>
      </w:r>
    </w:p>
    <w:p w:rsidR="007C7874" w:rsidRPr="0086234B" w:rsidRDefault="007C7874" w:rsidP="001A65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6234B">
        <w:rPr>
          <w:sz w:val="28"/>
          <w:szCs w:val="28"/>
        </w:rPr>
        <w:t xml:space="preserve">4) сведения о судимости (при наличии): </w:t>
      </w:r>
    </w:p>
    <w:p w:rsidR="007C7874" w:rsidRPr="0086234B" w:rsidRDefault="007C7874" w:rsidP="001A65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6234B">
        <w:rPr>
          <w:sz w:val="28"/>
          <w:szCs w:val="28"/>
        </w:rPr>
        <w:t>если судимость снята или погашена, – слова «имелась судимость</w:t>
      </w:r>
      <w:proofErr w:type="gramStart"/>
      <w:r w:rsidRPr="0086234B">
        <w:rPr>
          <w:sz w:val="28"/>
          <w:szCs w:val="28"/>
        </w:rPr>
        <w:t>:»</w:t>
      </w:r>
      <w:proofErr w:type="gramEnd"/>
      <w:r w:rsidRPr="0086234B">
        <w:rPr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</w:t>
      </w:r>
    </w:p>
    <w:p w:rsidR="007C7874" w:rsidRPr="0086234B" w:rsidRDefault="007C7874" w:rsidP="001A65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6234B">
        <w:rPr>
          <w:sz w:val="28"/>
          <w:szCs w:val="28"/>
        </w:rPr>
        <w:t>если судимость не снята и не погашена, – слова «имеется судимость</w:t>
      </w:r>
      <w:proofErr w:type="gramStart"/>
      <w:r w:rsidRPr="0086234B">
        <w:rPr>
          <w:sz w:val="28"/>
          <w:szCs w:val="28"/>
        </w:rPr>
        <w:t>:»</w:t>
      </w:r>
      <w:proofErr w:type="gramEnd"/>
      <w:r w:rsidRPr="0086234B">
        <w:rPr>
          <w:sz w:val="28"/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7C7874" w:rsidRPr="001563D2" w:rsidRDefault="007C7874" w:rsidP="001A651C">
      <w:pPr>
        <w:pStyle w:val="a3"/>
        <w:spacing w:line="360" w:lineRule="auto"/>
        <w:ind w:left="0" w:firstLine="7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инициаторе выдвижения</w:t>
      </w:r>
      <w:r w:rsidRPr="007C7874">
        <w:rPr>
          <w:sz w:val="28"/>
          <w:szCs w:val="28"/>
        </w:rPr>
        <w:t>.</w:t>
      </w:r>
    </w:p>
    <w:p w:rsidR="001C22CF" w:rsidRPr="006874E3" w:rsidRDefault="00324860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2CF" w:rsidRPr="006874E3">
        <w:rPr>
          <w:sz w:val="28"/>
          <w:szCs w:val="28"/>
        </w:rPr>
        <w:t xml:space="preserve">. Сведения о </w:t>
      </w:r>
      <w:r>
        <w:rPr>
          <w:sz w:val="28"/>
          <w:szCs w:val="28"/>
        </w:rPr>
        <w:t>зарегистрированных кандидатах</w:t>
      </w:r>
      <w:r w:rsidR="001C22CF" w:rsidRPr="006874E3">
        <w:rPr>
          <w:sz w:val="28"/>
          <w:szCs w:val="28"/>
        </w:rPr>
        <w:t xml:space="preserve"> </w:t>
      </w:r>
      <w:r w:rsidR="007161E7">
        <w:rPr>
          <w:sz w:val="28"/>
          <w:szCs w:val="28"/>
        </w:rPr>
        <w:t>Ульяновская городская избирательная комиссия</w:t>
      </w:r>
      <w:r w:rsidR="001C22CF" w:rsidRPr="006874E3">
        <w:rPr>
          <w:sz w:val="28"/>
          <w:szCs w:val="28"/>
        </w:rPr>
        <w:t xml:space="preserve"> не позднее чем через 48 часо</w:t>
      </w:r>
      <w:r w:rsidR="007C7874">
        <w:rPr>
          <w:sz w:val="28"/>
          <w:szCs w:val="28"/>
        </w:rPr>
        <w:t xml:space="preserve">в после регистрации кандидатов </w:t>
      </w:r>
      <w:r w:rsidR="001C22CF" w:rsidRPr="006874E3">
        <w:rPr>
          <w:sz w:val="28"/>
          <w:szCs w:val="28"/>
        </w:rPr>
        <w:t>переда</w:t>
      </w:r>
      <w:r w:rsidR="007161E7">
        <w:rPr>
          <w:sz w:val="28"/>
          <w:szCs w:val="28"/>
        </w:rPr>
        <w:t>е</w:t>
      </w:r>
      <w:r w:rsidR="001C22CF" w:rsidRPr="006874E3">
        <w:rPr>
          <w:sz w:val="28"/>
          <w:szCs w:val="28"/>
        </w:rPr>
        <w:t>т</w:t>
      </w:r>
      <w:r w:rsidR="00CB2596">
        <w:rPr>
          <w:sz w:val="28"/>
          <w:szCs w:val="28"/>
        </w:rPr>
        <w:t xml:space="preserve"> в средства массовой информации</w:t>
      </w:r>
      <w:proofErr w:type="gramStart"/>
      <w:r w:rsidR="001C22CF" w:rsidRPr="006874E3">
        <w:rPr>
          <w:sz w:val="28"/>
          <w:szCs w:val="28"/>
        </w:rPr>
        <w:t>.</w:t>
      </w:r>
      <w:r w:rsidR="007C7874" w:rsidRPr="006874E3">
        <w:rPr>
          <w:sz w:val="28"/>
          <w:szCs w:val="28"/>
        </w:rPr>
        <w:t>У</w:t>
      </w:r>
      <w:proofErr w:type="gramEnd"/>
      <w:r w:rsidR="007C7874" w:rsidRPr="006874E3">
        <w:rPr>
          <w:sz w:val="28"/>
          <w:szCs w:val="28"/>
        </w:rPr>
        <w:t xml:space="preserve">казанные сведения </w:t>
      </w:r>
      <w:r w:rsidR="007C7874">
        <w:rPr>
          <w:sz w:val="28"/>
          <w:szCs w:val="28"/>
        </w:rPr>
        <w:t xml:space="preserve">также </w:t>
      </w:r>
      <w:r w:rsidR="007C7874" w:rsidRPr="006874E3">
        <w:rPr>
          <w:sz w:val="28"/>
          <w:szCs w:val="28"/>
        </w:rPr>
        <w:t>размещаются на</w:t>
      </w:r>
      <w:r w:rsidR="00495D9E">
        <w:rPr>
          <w:sz w:val="28"/>
          <w:szCs w:val="28"/>
        </w:rPr>
        <w:t xml:space="preserve"> официальном</w:t>
      </w:r>
      <w:r w:rsidR="007C7874" w:rsidRPr="006874E3">
        <w:rPr>
          <w:sz w:val="28"/>
          <w:szCs w:val="28"/>
        </w:rPr>
        <w:t xml:space="preserve"> сайте </w:t>
      </w:r>
      <w:r w:rsidR="007C7874">
        <w:rPr>
          <w:sz w:val="28"/>
          <w:szCs w:val="28"/>
        </w:rPr>
        <w:t>Ульяновской городской избирательной комиссии</w:t>
      </w:r>
      <w:r w:rsidR="007C7874" w:rsidRPr="006874E3">
        <w:rPr>
          <w:sz w:val="28"/>
          <w:szCs w:val="28"/>
        </w:rPr>
        <w:t xml:space="preserve"> в сети «Интернет</w:t>
      </w:r>
      <w:r w:rsidR="007C7874">
        <w:rPr>
          <w:sz w:val="28"/>
          <w:szCs w:val="28"/>
        </w:rPr>
        <w:t>»</w:t>
      </w:r>
      <w:r w:rsidR="007C7874" w:rsidRPr="006874E3">
        <w:rPr>
          <w:sz w:val="28"/>
          <w:szCs w:val="28"/>
        </w:rPr>
        <w:t>.</w:t>
      </w:r>
    </w:p>
    <w:p w:rsidR="007C7874" w:rsidRDefault="003218A5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E2879">
        <w:rPr>
          <w:sz w:val="28"/>
          <w:szCs w:val="28"/>
        </w:rPr>
        <w:t xml:space="preserve">В сведения о каждом зарегистрированном кандидате включаются сведения в объеме, указанном в пункте </w:t>
      </w:r>
      <w:r w:rsidR="00324860">
        <w:rPr>
          <w:sz w:val="28"/>
          <w:szCs w:val="28"/>
        </w:rPr>
        <w:t>2</w:t>
      </w:r>
      <w:r w:rsidRPr="003E2879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. </w:t>
      </w:r>
    </w:p>
    <w:p w:rsidR="004D19C8" w:rsidRPr="005B314A" w:rsidRDefault="00324860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9C8">
        <w:rPr>
          <w:sz w:val="28"/>
          <w:szCs w:val="28"/>
        </w:rPr>
        <w:t>. С</w:t>
      </w:r>
      <w:r w:rsidR="004D19C8" w:rsidRPr="006874E3">
        <w:rPr>
          <w:sz w:val="28"/>
          <w:szCs w:val="28"/>
        </w:rPr>
        <w:t xml:space="preserve">ведения о </w:t>
      </w:r>
      <w:r w:rsidR="0068239A">
        <w:rPr>
          <w:sz w:val="28"/>
          <w:szCs w:val="28"/>
        </w:rPr>
        <w:t>выдвижении и регистрации кандидатов</w:t>
      </w:r>
      <w:r w:rsidR="00955CD1">
        <w:rPr>
          <w:sz w:val="28"/>
          <w:szCs w:val="28"/>
        </w:rPr>
        <w:t xml:space="preserve"> </w:t>
      </w:r>
      <w:r w:rsidR="00522695">
        <w:rPr>
          <w:sz w:val="28"/>
          <w:szCs w:val="28"/>
        </w:rPr>
        <w:t>направляются в средства массовой информации и</w:t>
      </w:r>
      <w:r w:rsidR="004D19C8">
        <w:rPr>
          <w:sz w:val="28"/>
          <w:szCs w:val="28"/>
        </w:rPr>
        <w:t xml:space="preserve"> размещаются </w:t>
      </w:r>
      <w:r w:rsidR="00522695" w:rsidRPr="006874E3">
        <w:rPr>
          <w:sz w:val="28"/>
          <w:szCs w:val="28"/>
        </w:rPr>
        <w:t>на</w:t>
      </w:r>
      <w:r w:rsidR="00495D9E">
        <w:rPr>
          <w:sz w:val="28"/>
          <w:szCs w:val="28"/>
        </w:rPr>
        <w:t xml:space="preserve"> официальном</w:t>
      </w:r>
      <w:r w:rsidR="00522695" w:rsidRPr="006874E3">
        <w:rPr>
          <w:sz w:val="28"/>
          <w:szCs w:val="28"/>
        </w:rPr>
        <w:t xml:space="preserve"> сайте </w:t>
      </w:r>
      <w:r w:rsidR="00522695">
        <w:rPr>
          <w:sz w:val="28"/>
          <w:szCs w:val="28"/>
        </w:rPr>
        <w:t>Ульяновской городской избирательной комиссии</w:t>
      </w:r>
      <w:r w:rsidR="00522695" w:rsidRPr="006874E3">
        <w:rPr>
          <w:sz w:val="28"/>
          <w:szCs w:val="28"/>
        </w:rPr>
        <w:t xml:space="preserve"> в сети «Интернет</w:t>
      </w:r>
      <w:r w:rsidR="00522695">
        <w:rPr>
          <w:sz w:val="28"/>
          <w:szCs w:val="28"/>
        </w:rPr>
        <w:t xml:space="preserve">» </w:t>
      </w:r>
      <w:r w:rsidR="004D19C8">
        <w:rPr>
          <w:sz w:val="28"/>
          <w:szCs w:val="28"/>
        </w:rPr>
        <w:t>по форме согласно приложению 1 к настоящему Порядку.</w:t>
      </w:r>
    </w:p>
    <w:p w:rsidR="001C22CF" w:rsidRPr="006874E3" w:rsidRDefault="00324860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2CF" w:rsidRPr="006874E3">
        <w:rPr>
          <w:sz w:val="28"/>
          <w:szCs w:val="28"/>
        </w:rPr>
        <w:t xml:space="preserve">. </w:t>
      </w:r>
      <w:proofErr w:type="gramStart"/>
      <w:r w:rsidR="001C22CF" w:rsidRPr="006874E3">
        <w:rPr>
          <w:sz w:val="28"/>
          <w:szCs w:val="28"/>
        </w:rPr>
        <w:t>Одновреме</w:t>
      </w:r>
      <w:r>
        <w:rPr>
          <w:sz w:val="28"/>
          <w:szCs w:val="28"/>
        </w:rPr>
        <w:t xml:space="preserve">нно со сведениями о зарегистрированных кандидатах </w:t>
      </w:r>
      <w:r w:rsidR="007161E7">
        <w:rPr>
          <w:sz w:val="28"/>
          <w:szCs w:val="28"/>
        </w:rPr>
        <w:t>Ульяновская городская избирательная комиссия</w:t>
      </w:r>
      <w:r w:rsidR="005D64CE">
        <w:rPr>
          <w:sz w:val="28"/>
          <w:szCs w:val="28"/>
        </w:rPr>
        <w:t xml:space="preserve"> </w:t>
      </w:r>
      <w:r w:rsidR="001C22CF" w:rsidRPr="006874E3">
        <w:rPr>
          <w:sz w:val="28"/>
          <w:szCs w:val="28"/>
        </w:rPr>
        <w:t>направля</w:t>
      </w:r>
      <w:r w:rsidR="007161E7">
        <w:rPr>
          <w:sz w:val="28"/>
          <w:szCs w:val="28"/>
        </w:rPr>
        <w:t>е</w:t>
      </w:r>
      <w:r w:rsidR="001C22CF" w:rsidRPr="006874E3">
        <w:rPr>
          <w:sz w:val="28"/>
          <w:szCs w:val="28"/>
        </w:rPr>
        <w:t>т в средства массовой информаци</w:t>
      </w:r>
      <w:r w:rsidR="007C7874">
        <w:rPr>
          <w:sz w:val="28"/>
          <w:szCs w:val="28"/>
        </w:rPr>
        <w:t>и</w:t>
      </w:r>
      <w:r w:rsidR="001C22CF" w:rsidRPr="006874E3">
        <w:rPr>
          <w:sz w:val="28"/>
          <w:szCs w:val="28"/>
        </w:rPr>
        <w:t xml:space="preserve"> сведения </w:t>
      </w:r>
      <w:r w:rsidR="00DE3A9A" w:rsidRPr="00762B82">
        <w:rPr>
          <w:sz w:val="28"/>
          <w:szCs w:val="28"/>
          <w:lang w:eastAsia="ar-SA"/>
        </w:rPr>
        <w:t>о размере и об источниках доходов кандидат</w:t>
      </w:r>
      <w:r w:rsidR="00DE3A9A">
        <w:rPr>
          <w:sz w:val="28"/>
          <w:szCs w:val="28"/>
          <w:lang w:eastAsia="ar-SA"/>
        </w:rPr>
        <w:t>ов</w:t>
      </w:r>
      <w:r w:rsidR="00DE3A9A" w:rsidRPr="00762B82">
        <w:rPr>
          <w:sz w:val="28"/>
          <w:szCs w:val="28"/>
          <w:lang w:eastAsia="ar-SA"/>
        </w:rPr>
        <w:t>, а также об имуществе, принадлежащем кандидат</w:t>
      </w:r>
      <w:r w:rsidR="00DE3A9A">
        <w:rPr>
          <w:sz w:val="28"/>
          <w:szCs w:val="28"/>
          <w:lang w:eastAsia="ar-SA"/>
        </w:rPr>
        <w:t>ам</w:t>
      </w:r>
      <w:r w:rsidR="00DE3A9A" w:rsidRPr="00762B82">
        <w:rPr>
          <w:sz w:val="28"/>
          <w:szCs w:val="28"/>
          <w:lang w:eastAsia="ar-SA"/>
        </w:rPr>
        <w:t xml:space="preserve"> на праве собственности (в том числе совместной собственности), о вкладах в банках, ценных бумагах</w:t>
      </w:r>
      <w:r w:rsidR="005D64CE">
        <w:rPr>
          <w:sz w:val="28"/>
          <w:szCs w:val="28"/>
          <w:lang w:eastAsia="ar-SA"/>
        </w:rPr>
        <w:t xml:space="preserve"> </w:t>
      </w:r>
      <w:r w:rsidR="00EF1801" w:rsidRPr="00344CC1">
        <w:rPr>
          <w:sz w:val="28"/>
          <w:szCs w:val="28"/>
        </w:rPr>
        <w:t>по форме согласно приложению</w:t>
      </w:r>
      <w:r w:rsidR="00EF1801">
        <w:rPr>
          <w:sz w:val="28"/>
          <w:szCs w:val="28"/>
        </w:rPr>
        <w:t xml:space="preserve"> № </w:t>
      </w:r>
      <w:r w:rsidR="0068239A">
        <w:rPr>
          <w:sz w:val="28"/>
          <w:szCs w:val="28"/>
        </w:rPr>
        <w:t>2</w:t>
      </w:r>
      <w:r w:rsidR="00EF1801" w:rsidRPr="00344CC1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  <w:proofErr w:type="gramEnd"/>
    </w:p>
    <w:p w:rsidR="00044D54" w:rsidRPr="00044D54" w:rsidRDefault="00324860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44CC1" w:rsidRPr="00344CC1">
        <w:rPr>
          <w:sz w:val="28"/>
          <w:szCs w:val="28"/>
        </w:rPr>
        <w:t xml:space="preserve">. Ульяновская городская избирательная комиссия по мере получения информации о результатах проверки из соответствующих органов </w:t>
      </w:r>
      <w:r>
        <w:rPr>
          <w:sz w:val="28"/>
          <w:szCs w:val="28"/>
        </w:rPr>
        <w:t>направляет</w:t>
      </w:r>
      <w:r w:rsidR="00344CC1" w:rsidRPr="00344CC1">
        <w:rPr>
          <w:sz w:val="28"/>
          <w:szCs w:val="28"/>
        </w:rPr>
        <w:t xml:space="preserve"> в средства массовой информации</w:t>
      </w:r>
      <w:r>
        <w:rPr>
          <w:sz w:val="28"/>
          <w:szCs w:val="28"/>
        </w:rPr>
        <w:t xml:space="preserve"> для опубликования</w:t>
      </w:r>
      <w:r w:rsidR="00344CC1" w:rsidRPr="00344CC1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344CC1" w:rsidRPr="00344CC1">
        <w:rPr>
          <w:sz w:val="28"/>
          <w:szCs w:val="28"/>
        </w:rPr>
        <w:t xml:space="preserve"> о выявленных фактах недостоверности сведений, представленных зарегистрированными кандидатами по форме согласно приложению</w:t>
      </w:r>
      <w:r w:rsidR="00762B82">
        <w:rPr>
          <w:sz w:val="28"/>
          <w:szCs w:val="28"/>
        </w:rPr>
        <w:t xml:space="preserve"> № </w:t>
      </w:r>
      <w:r w:rsidR="00012318">
        <w:rPr>
          <w:sz w:val="28"/>
          <w:szCs w:val="28"/>
        </w:rPr>
        <w:t>3</w:t>
      </w:r>
      <w:r w:rsidR="00344CC1" w:rsidRPr="00344CC1">
        <w:rPr>
          <w:sz w:val="28"/>
          <w:szCs w:val="28"/>
        </w:rPr>
        <w:t xml:space="preserve"> к настоящему Порядку.</w:t>
      </w:r>
      <w:r>
        <w:rPr>
          <w:sz w:val="28"/>
          <w:szCs w:val="28"/>
        </w:rPr>
        <w:t xml:space="preserve"> </w:t>
      </w:r>
      <w:r w:rsidRPr="006874E3">
        <w:rPr>
          <w:sz w:val="28"/>
          <w:szCs w:val="28"/>
        </w:rPr>
        <w:t xml:space="preserve">Указанные сведения </w:t>
      </w:r>
      <w:r>
        <w:rPr>
          <w:sz w:val="28"/>
          <w:szCs w:val="28"/>
        </w:rPr>
        <w:t xml:space="preserve">также </w:t>
      </w:r>
      <w:r w:rsidRPr="006874E3">
        <w:rPr>
          <w:sz w:val="28"/>
          <w:szCs w:val="28"/>
        </w:rPr>
        <w:t>размещаются на</w:t>
      </w:r>
      <w:r w:rsidR="00495D9E">
        <w:rPr>
          <w:sz w:val="28"/>
          <w:szCs w:val="28"/>
        </w:rPr>
        <w:t xml:space="preserve"> официальном</w:t>
      </w:r>
      <w:r w:rsidRPr="006874E3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Ульяновской городской избирательной комиссии</w:t>
      </w:r>
      <w:r w:rsidRPr="006874E3">
        <w:rPr>
          <w:sz w:val="28"/>
          <w:szCs w:val="28"/>
        </w:rPr>
        <w:t xml:space="preserve"> в сети «Интернет</w:t>
      </w:r>
      <w:r>
        <w:rPr>
          <w:sz w:val="28"/>
          <w:szCs w:val="28"/>
        </w:rPr>
        <w:t>».</w:t>
      </w:r>
    </w:p>
    <w:p w:rsidR="008A5216" w:rsidRPr="00DE3A9A" w:rsidRDefault="00324860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5216" w:rsidRPr="00DE3A9A">
        <w:rPr>
          <w:sz w:val="28"/>
          <w:szCs w:val="28"/>
        </w:rPr>
        <w:t xml:space="preserve">. </w:t>
      </w:r>
      <w:r w:rsidR="00815114" w:rsidRPr="00DE3A9A">
        <w:rPr>
          <w:sz w:val="28"/>
          <w:szCs w:val="28"/>
        </w:rPr>
        <w:t>Избирательн</w:t>
      </w:r>
      <w:r w:rsidR="00815114">
        <w:rPr>
          <w:sz w:val="28"/>
          <w:szCs w:val="28"/>
        </w:rPr>
        <w:t>ая</w:t>
      </w:r>
      <w:r w:rsidR="00815114" w:rsidRPr="00DE3A9A">
        <w:rPr>
          <w:sz w:val="28"/>
          <w:szCs w:val="28"/>
        </w:rPr>
        <w:t xml:space="preserve"> комисси</w:t>
      </w:r>
      <w:r w:rsidR="00815114">
        <w:rPr>
          <w:sz w:val="28"/>
          <w:szCs w:val="28"/>
        </w:rPr>
        <w:t>я</w:t>
      </w:r>
      <w:r w:rsidR="00815114" w:rsidRPr="00DE3A9A">
        <w:rPr>
          <w:sz w:val="28"/>
          <w:szCs w:val="28"/>
        </w:rPr>
        <w:t xml:space="preserve"> Ульяновской области</w:t>
      </w:r>
      <w:r w:rsidR="00815114">
        <w:rPr>
          <w:sz w:val="28"/>
          <w:szCs w:val="28"/>
        </w:rPr>
        <w:t xml:space="preserve"> и Ульяновская городская избирательная комиссия</w:t>
      </w:r>
      <w:r w:rsidR="00815114" w:rsidRPr="00DE3A9A">
        <w:rPr>
          <w:sz w:val="28"/>
          <w:szCs w:val="28"/>
        </w:rPr>
        <w:t xml:space="preserve"> размещают </w:t>
      </w:r>
      <w:r w:rsidR="008A5216" w:rsidRPr="00DE3A9A">
        <w:rPr>
          <w:sz w:val="28"/>
          <w:szCs w:val="28"/>
        </w:rPr>
        <w:t>сведения о поступлении средств на специальны</w:t>
      </w:r>
      <w:r>
        <w:rPr>
          <w:sz w:val="28"/>
          <w:szCs w:val="28"/>
        </w:rPr>
        <w:t>е</w:t>
      </w:r>
      <w:r w:rsidR="008A5216" w:rsidRPr="00DE3A9A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е</w:t>
      </w:r>
      <w:r w:rsidR="008A5216" w:rsidRPr="00DE3A9A">
        <w:rPr>
          <w:sz w:val="28"/>
          <w:szCs w:val="28"/>
        </w:rPr>
        <w:t xml:space="preserve"> счет</w:t>
      </w:r>
      <w:r>
        <w:rPr>
          <w:sz w:val="28"/>
          <w:szCs w:val="28"/>
        </w:rPr>
        <w:t>а</w:t>
      </w:r>
      <w:r w:rsidR="008A5216" w:rsidRPr="00DE3A9A">
        <w:rPr>
          <w:sz w:val="28"/>
          <w:szCs w:val="28"/>
        </w:rPr>
        <w:t xml:space="preserve"> и расходовании этих средств на </w:t>
      </w:r>
      <w:r w:rsidR="00815114">
        <w:rPr>
          <w:sz w:val="28"/>
          <w:szCs w:val="28"/>
        </w:rPr>
        <w:t xml:space="preserve">своих </w:t>
      </w:r>
      <w:r w:rsidR="00495D9E">
        <w:rPr>
          <w:sz w:val="28"/>
          <w:szCs w:val="28"/>
        </w:rPr>
        <w:t>оф</w:t>
      </w:r>
      <w:r w:rsidR="005E4045">
        <w:rPr>
          <w:sz w:val="28"/>
          <w:szCs w:val="28"/>
        </w:rPr>
        <w:t>и</w:t>
      </w:r>
      <w:r w:rsidR="00495D9E">
        <w:rPr>
          <w:sz w:val="28"/>
          <w:szCs w:val="28"/>
        </w:rPr>
        <w:t>ц</w:t>
      </w:r>
      <w:r w:rsidR="005E4045">
        <w:rPr>
          <w:sz w:val="28"/>
          <w:szCs w:val="28"/>
        </w:rPr>
        <w:t>и</w:t>
      </w:r>
      <w:r w:rsidR="00495D9E">
        <w:rPr>
          <w:sz w:val="28"/>
          <w:szCs w:val="28"/>
        </w:rPr>
        <w:t xml:space="preserve">альных </w:t>
      </w:r>
      <w:r w:rsidR="008A5216" w:rsidRPr="00DE3A9A">
        <w:rPr>
          <w:sz w:val="28"/>
          <w:szCs w:val="28"/>
        </w:rPr>
        <w:t>сайт</w:t>
      </w:r>
      <w:r w:rsidR="00815114">
        <w:rPr>
          <w:sz w:val="28"/>
          <w:szCs w:val="28"/>
        </w:rPr>
        <w:t>ах</w:t>
      </w:r>
      <w:r w:rsidR="008A5216" w:rsidRPr="00DE3A9A">
        <w:rPr>
          <w:sz w:val="28"/>
          <w:szCs w:val="28"/>
        </w:rPr>
        <w:t xml:space="preserve"> в сети </w:t>
      </w:r>
      <w:r w:rsidR="00DE3A9A">
        <w:rPr>
          <w:sz w:val="28"/>
          <w:szCs w:val="28"/>
        </w:rPr>
        <w:t>«</w:t>
      </w:r>
      <w:r w:rsidR="008A5216" w:rsidRPr="00DE3A9A">
        <w:rPr>
          <w:sz w:val="28"/>
          <w:szCs w:val="28"/>
        </w:rPr>
        <w:t>Интернет</w:t>
      </w:r>
      <w:r w:rsidR="00DE3A9A">
        <w:rPr>
          <w:sz w:val="28"/>
          <w:szCs w:val="28"/>
        </w:rPr>
        <w:t>»</w:t>
      </w:r>
      <w:r w:rsidR="008A5216" w:rsidRPr="00DE3A9A">
        <w:rPr>
          <w:sz w:val="28"/>
          <w:szCs w:val="28"/>
        </w:rPr>
        <w:t xml:space="preserve">. </w:t>
      </w:r>
      <w:r w:rsidR="007C7874">
        <w:rPr>
          <w:sz w:val="28"/>
          <w:szCs w:val="28"/>
        </w:rPr>
        <w:t>О</w:t>
      </w:r>
      <w:r w:rsidR="008A5216" w:rsidRPr="00DE3A9A">
        <w:rPr>
          <w:sz w:val="28"/>
          <w:szCs w:val="28"/>
        </w:rPr>
        <w:t>бязательному размещению подлежат сведения:</w:t>
      </w:r>
    </w:p>
    <w:p w:rsidR="008A5216" w:rsidRDefault="008A5216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E3A9A">
        <w:rPr>
          <w:sz w:val="28"/>
          <w:szCs w:val="28"/>
        </w:rPr>
        <w:t>1) о финансовой операции по расходованию средств из избирательного фонда кандидата, в случае, если ее размер</w:t>
      </w:r>
      <w:r>
        <w:rPr>
          <w:rFonts w:eastAsiaTheme="minorHAnsi"/>
          <w:sz w:val="28"/>
          <w:szCs w:val="28"/>
          <w:lang w:eastAsia="en-US"/>
        </w:rPr>
        <w:t xml:space="preserve"> пре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вышает 50</w:t>
      </w:r>
      <w:r w:rsidR="007C787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тысяч рублей;</w:t>
      </w:r>
    </w:p>
    <w:p w:rsidR="008A5216" w:rsidRDefault="008A5216" w:rsidP="001A651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 юридических лицах, перечисливших в избирательный фонд кандидата, добровольные пожертвования в сумме, превышающей 25 тысяч рублей;</w:t>
      </w:r>
    </w:p>
    <w:p w:rsidR="008A5216" w:rsidRDefault="008A5216" w:rsidP="001A651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 количестве граждан, внесших в избирательный фонд кандидата, добровольные пожертвования в сумме, превышающей 20 тысяч рублей;</w:t>
      </w:r>
    </w:p>
    <w:p w:rsidR="008A5216" w:rsidRDefault="008A5216" w:rsidP="001A651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 средствах, возвращенных </w:t>
      </w:r>
      <w:r w:rsidRPr="002673D2">
        <w:rPr>
          <w:rFonts w:eastAsiaTheme="minorHAnsi"/>
          <w:color w:val="000000" w:themeColor="text1"/>
          <w:sz w:val="28"/>
          <w:szCs w:val="28"/>
          <w:lang w:eastAsia="en-US"/>
        </w:rPr>
        <w:t>жертвователям</w:t>
      </w:r>
      <w:r w:rsidRPr="00611582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 избирательного фонда кандидата, в том числе об основаниях возврата;</w:t>
      </w:r>
    </w:p>
    <w:p w:rsidR="008A5216" w:rsidRDefault="008A5216" w:rsidP="001A651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об общей сумме средств, поступивших в избирательный фонд кандидата, и об общей сумме израсходованных средств.</w:t>
      </w:r>
    </w:p>
    <w:p w:rsidR="00BF2B15" w:rsidRPr="00070A7D" w:rsidRDefault="00324860" w:rsidP="00C64D62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F2B15" w:rsidRPr="00070A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F2B15" w:rsidRPr="00070A7D">
        <w:rPr>
          <w:rFonts w:eastAsiaTheme="minorHAnsi"/>
          <w:sz w:val="28"/>
          <w:szCs w:val="28"/>
          <w:lang w:eastAsia="en-US"/>
        </w:rPr>
        <w:t xml:space="preserve">Ульяновская городская избирательная комиссия до дня голосования периодически, но не реже чем один раз в две недели направляет в средства массовой информации для опубликования сведения об общей сумме средств, поступивших </w:t>
      </w:r>
      <w:r w:rsidR="007C7874">
        <w:rPr>
          <w:rFonts w:eastAsiaTheme="minorHAnsi"/>
          <w:sz w:val="28"/>
          <w:szCs w:val="28"/>
          <w:lang w:eastAsia="en-US"/>
        </w:rPr>
        <w:t>в избирательный фонд кандидата,</w:t>
      </w:r>
      <w:r w:rsidR="00BF2B15" w:rsidRPr="00070A7D">
        <w:rPr>
          <w:rFonts w:eastAsiaTheme="minorHAnsi"/>
          <w:sz w:val="28"/>
          <w:szCs w:val="28"/>
          <w:lang w:eastAsia="en-US"/>
        </w:rPr>
        <w:t xml:space="preserve"> и об общей сумме средств, израсходованных из соответствующего избирательного фонда по форм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FC5E8C">
        <w:rPr>
          <w:rFonts w:eastAsiaTheme="minorHAnsi"/>
          <w:sz w:val="28"/>
          <w:szCs w:val="28"/>
          <w:lang w:eastAsia="en-US"/>
        </w:rPr>
        <w:t>согласно приложению № 4 к настоящему Порядку.</w:t>
      </w:r>
      <w:proofErr w:type="gramEnd"/>
      <w:r w:rsidR="00FC5E8C">
        <w:rPr>
          <w:rFonts w:eastAsiaTheme="minorHAnsi"/>
          <w:sz w:val="28"/>
          <w:szCs w:val="28"/>
          <w:lang w:eastAsia="en-US"/>
        </w:rPr>
        <w:t xml:space="preserve"> </w:t>
      </w:r>
      <w:r w:rsidR="0068239A" w:rsidRPr="006874E3">
        <w:rPr>
          <w:sz w:val="28"/>
          <w:szCs w:val="28"/>
        </w:rPr>
        <w:t xml:space="preserve">Указанные сведения </w:t>
      </w:r>
      <w:r w:rsidR="0068239A">
        <w:rPr>
          <w:sz w:val="28"/>
          <w:szCs w:val="28"/>
        </w:rPr>
        <w:t xml:space="preserve">также </w:t>
      </w:r>
      <w:r w:rsidR="0068239A" w:rsidRPr="006874E3">
        <w:rPr>
          <w:sz w:val="28"/>
          <w:szCs w:val="28"/>
        </w:rPr>
        <w:t xml:space="preserve">размещаются на </w:t>
      </w:r>
      <w:r w:rsidR="00FC5E8C">
        <w:rPr>
          <w:sz w:val="28"/>
          <w:szCs w:val="28"/>
        </w:rPr>
        <w:t xml:space="preserve">официальном </w:t>
      </w:r>
      <w:r w:rsidR="0068239A" w:rsidRPr="006874E3">
        <w:rPr>
          <w:sz w:val="28"/>
          <w:szCs w:val="28"/>
        </w:rPr>
        <w:t xml:space="preserve">сайте </w:t>
      </w:r>
      <w:r w:rsidR="0068239A">
        <w:rPr>
          <w:sz w:val="28"/>
          <w:szCs w:val="28"/>
        </w:rPr>
        <w:t>Ульяновской городской избирательной комиссии</w:t>
      </w:r>
      <w:r w:rsidR="0068239A" w:rsidRPr="006874E3">
        <w:rPr>
          <w:sz w:val="28"/>
          <w:szCs w:val="28"/>
        </w:rPr>
        <w:t xml:space="preserve"> в сети «Интернет</w:t>
      </w:r>
      <w:r w:rsidR="0068239A">
        <w:rPr>
          <w:sz w:val="28"/>
          <w:szCs w:val="28"/>
        </w:rPr>
        <w:t>»</w:t>
      </w:r>
      <w:r w:rsidR="005025FF">
        <w:rPr>
          <w:sz w:val="28"/>
          <w:szCs w:val="28"/>
        </w:rPr>
        <w:t>.</w:t>
      </w:r>
    </w:p>
    <w:p w:rsidR="00BF2B15" w:rsidRPr="006874E3" w:rsidRDefault="00FC5E8C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BF2B15" w:rsidRPr="006874E3">
        <w:rPr>
          <w:sz w:val="28"/>
          <w:szCs w:val="28"/>
        </w:rPr>
        <w:t>. Ульяновская городская избирательная комиссия не позднее чем через пять дней со дня получения первого</w:t>
      </w:r>
      <w:r w:rsidR="007C7874">
        <w:rPr>
          <w:sz w:val="28"/>
          <w:szCs w:val="28"/>
        </w:rPr>
        <w:t xml:space="preserve"> и</w:t>
      </w:r>
      <w:r w:rsidR="00BF2B15" w:rsidRPr="006874E3">
        <w:rPr>
          <w:sz w:val="28"/>
          <w:szCs w:val="28"/>
        </w:rPr>
        <w:t xml:space="preserve"> итогового финансовых о</w:t>
      </w:r>
      <w:r w:rsidR="007C7874">
        <w:rPr>
          <w:sz w:val="28"/>
          <w:szCs w:val="28"/>
        </w:rPr>
        <w:t xml:space="preserve">тчетов кандидатов </w:t>
      </w:r>
      <w:r w:rsidR="00BF2B15" w:rsidRPr="006874E3">
        <w:rPr>
          <w:sz w:val="28"/>
          <w:szCs w:val="28"/>
        </w:rPr>
        <w:t>переда</w:t>
      </w:r>
      <w:r w:rsidR="00BF2B15">
        <w:rPr>
          <w:sz w:val="28"/>
          <w:szCs w:val="28"/>
        </w:rPr>
        <w:t>е</w:t>
      </w:r>
      <w:r w:rsidR="00BF2B15" w:rsidRPr="006874E3">
        <w:rPr>
          <w:sz w:val="28"/>
          <w:szCs w:val="28"/>
        </w:rPr>
        <w:t>т их копии в средства массовой информации для опубликования содержащихся в них сведений.</w:t>
      </w:r>
      <w:r>
        <w:rPr>
          <w:sz w:val="28"/>
          <w:szCs w:val="28"/>
        </w:rPr>
        <w:t xml:space="preserve"> </w:t>
      </w:r>
      <w:r w:rsidR="0068239A" w:rsidRPr="006874E3">
        <w:rPr>
          <w:sz w:val="28"/>
          <w:szCs w:val="28"/>
        </w:rPr>
        <w:t xml:space="preserve">Указанные сведения </w:t>
      </w:r>
      <w:r w:rsidR="0068239A">
        <w:rPr>
          <w:sz w:val="28"/>
          <w:szCs w:val="28"/>
        </w:rPr>
        <w:t xml:space="preserve">также </w:t>
      </w:r>
      <w:r w:rsidR="0068239A" w:rsidRPr="006874E3">
        <w:rPr>
          <w:sz w:val="28"/>
          <w:szCs w:val="28"/>
        </w:rPr>
        <w:t>размещаются на</w:t>
      </w:r>
      <w:r>
        <w:rPr>
          <w:sz w:val="28"/>
          <w:szCs w:val="28"/>
        </w:rPr>
        <w:t xml:space="preserve"> официальном</w:t>
      </w:r>
      <w:r w:rsidR="0068239A" w:rsidRPr="006874E3">
        <w:rPr>
          <w:sz w:val="28"/>
          <w:szCs w:val="28"/>
        </w:rPr>
        <w:t xml:space="preserve"> сайте </w:t>
      </w:r>
      <w:r w:rsidR="0068239A">
        <w:rPr>
          <w:sz w:val="28"/>
          <w:szCs w:val="28"/>
        </w:rPr>
        <w:t>Ульяновской городской избирательной комиссии</w:t>
      </w:r>
      <w:r w:rsidR="0068239A" w:rsidRPr="006874E3">
        <w:rPr>
          <w:sz w:val="28"/>
          <w:szCs w:val="28"/>
        </w:rPr>
        <w:t xml:space="preserve"> в сети «Интернет</w:t>
      </w:r>
      <w:r w:rsidR="0068239A">
        <w:rPr>
          <w:sz w:val="28"/>
          <w:szCs w:val="28"/>
        </w:rPr>
        <w:t>»</w:t>
      </w:r>
      <w:r w:rsidR="005025FF">
        <w:rPr>
          <w:sz w:val="28"/>
          <w:szCs w:val="28"/>
        </w:rPr>
        <w:t>.</w:t>
      </w:r>
    </w:p>
    <w:p w:rsidR="00BF2B15" w:rsidRPr="006874E3" w:rsidRDefault="00FC5E8C" w:rsidP="001A651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2B15" w:rsidRPr="006874E3">
        <w:rPr>
          <w:sz w:val="28"/>
          <w:szCs w:val="28"/>
        </w:rPr>
        <w:t xml:space="preserve">. </w:t>
      </w:r>
      <w:r w:rsidR="007C7874" w:rsidRPr="003A6958">
        <w:rPr>
          <w:sz w:val="28"/>
          <w:szCs w:val="28"/>
        </w:rPr>
        <w:t>В помещении для голосования</w:t>
      </w:r>
      <w:r>
        <w:rPr>
          <w:sz w:val="28"/>
          <w:szCs w:val="28"/>
        </w:rPr>
        <w:t xml:space="preserve"> либо непосредственно перед ним участковая избирательная комиссия оборудует информационный стенд, на котором размещает </w:t>
      </w:r>
      <w:r w:rsidR="007C7874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7C7874">
        <w:rPr>
          <w:sz w:val="28"/>
          <w:szCs w:val="28"/>
        </w:rPr>
        <w:t xml:space="preserve"> обо всех кандидатах, внесенных в избирательный бюллетень.</w:t>
      </w:r>
    </w:p>
    <w:p w:rsidR="00FC5E8C" w:rsidRDefault="00BF2B15" w:rsidP="001A651C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E8C">
        <w:rPr>
          <w:sz w:val="28"/>
          <w:szCs w:val="28"/>
        </w:rPr>
        <w:t>1</w:t>
      </w:r>
      <w:r w:rsidRPr="006874E3">
        <w:rPr>
          <w:sz w:val="28"/>
          <w:szCs w:val="28"/>
        </w:rPr>
        <w:t xml:space="preserve">. </w:t>
      </w:r>
      <w:r w:rsidR="00FC5E8C">
        <w:rPr>
          <w:sz w:val="28"/>
          <w:szCs w:val="28"/>
        </w:rPr>
        <w:t>Информационные материалы обо всех зарегистрированных кандидатах размещаются на одном плакате.</w:t>
      </w:r>
    </w:p>
    <w:p w:rsidR="00151107" w:rsidRDefault="00151107" w:rsidP="001A651C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зарегистрированных кандидатах размещаются на информационном плакате в той же последовательности, что в избирательном бюллетене (в алфавитном порядке).</w:t>
      </w:r>
    </w:p>
    <w:p w:rsidR="00FC5E8C" w:rsidRDefault="00FC5E8C" w:rsidP="001A651C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фамилии, имени, отчества кандидата располагается фотография и информация о нем.</w:t>
      </w:r>
    </w:p>
    <w:p w:rsidR="00FC5E8C" w:rsidRDefault="00FC5E8C" w:rsidP="00FC5E8C">
      <w:pPr>
        <w:spacing w:line="360" w:lineRule="auto"/>
        <w:ind w:firstLine="720"/>
        <w:jc w:val="both"/>
        <w:rPr>
          <w:sz w:val="28"/>
          <w:szCs w:val="28"/>
        </w:rPr>
      </w:pPr>
      <w:r w:rsidRPr="00151107">
        <w:rPr>
          <w:sz w:val="28"/>
          <w:szCs w:val="28"/>
        </w:rPr>
        <w:t xml:space="preserve">Фотография представляется в </w:t>
      </w:r>
      <w:r>
        <w:rPr>
          <w:sz w:val="28"/>
          <w:szCs w:val="28"/>
        </w:rPr>
        <w:t>Ульяновскую городскую</w:t>
      </w:r>
      <w:r w:rsidRPr="00151107">
        <w:rPr>
          <w:sz w:val="28"/>
          <w:szCs w:val="28"/>
        </w:rPr>
        <w:t xml:space="preserve"> избирательную комиссию в машиночитаемом виде. Фотография должна быть в цветном исполнении, с четким изображением лица. Фон нейтрального цвета, ровный, без полос, пятен и изображений посторонних предметов и теней, в деловом стиле (портретная поясная фотография). В случае представления фотографии, не соответствующей указанным требованиям, в информационном материале о кандидате указывается: «фотография не представлена».</w:t>
      </w:r>
    </w:p>
    <w:p w:rsidR="00151107" w:rsidRDefault="00151107" w:rsidP="001A651C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 w:rsidRPr="00C82BA9">
        <w:rPr>
          <w:sz w:val="28"/>
          <w:szCs w:val="28"/>
        </w:rPr>
        <w:t>Информаци</w:t>
      </w:r>
      <w:r>
        <w:rPr>
          <w:sz w:val="28"/>
          <w:szCs w:val="28"/>
        </w:rPr>
        <w:t>я о каждом зарегистрированном кандидате должна включать в себя следующие сведения</w:t>
      </w:r>
      <w:r w:rsidRPr="00C82BA9">
        <w:rPr>
          <w:sz w:val="28"/>
          <w:szCs w:val="28"/>
        </w:rPr>
        <w:t>:</w:t>
      </w:r>
    </w:p>
    <w:p w:rsidR="00151107" w:rsidRDefault="00151107" w:rsidP="001A651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фамилия, имя, отчество (если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если кандидат менял фамилию, или </w:t>
      </w:r>
      <w:r>
        <w:rPr>
          <w:sz w:val="28"/>
          <w:szCs w:val="28"/>
        </w:rPr>
        <w:lastRenderedPageBreak/>
        <w:t xml:space="preserve">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</w:t>
      </w:r>
      <w:proofErr w:type="gramStart"/>
      <w:r>
        <w:rPr>
          <w:sz w:val="28"/>
          <w:szCs w:val="28"/>
        </w:rPr>
        <w:t>прежние</w:t>
      </w:r>
      <w:proofErr w:type="gramEnd"/>
      <w:r>
        <w:rPr>
          <w:sz w:val="28"/>
          <w:szCs w:val="28"/>
        </w:rPr>
        <w:t xml:space="preserve"> фамилия, имя, отчество кандидата);</w:t>
      </w:r>
    </w:p>
    <w:p w:rsidR="00151107" w:rsidRDefault="00151107" w:rsidP="001A65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год рождения;</w:t>
      </w:r>
    </w:p>
    <w:p w:rsidR="00151107" w:rsidRDefault="00151107" w:rsidP="001A65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место жительства (</w:t>
      </w:r>
      <w:r w:rsidRPr="00C82BA9">
        <w:rPr>
          <w:sz w:val="28"/>
          <w:szCs w:val="28"/>
        </w:rPr>
        <w:t>наименование субъекта Российской Федерации, района, города, ино</w:t>
      </w:r>
      <w:r>
        <w:rPr>
          <w:sz w:val="28"/>
          <w:szCs w:val="28"/>
        </w:rPr>
        <w:t>го населенного пункта);</w:t>
      </w:r>
    </w:p>
    <w:p w:rsidR="00151107" w:rsidRDefault="00151107" w:rsidP="001A65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151107" w:rsidRDefault="00151107" w:rsidP="001A65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82BA9">
        <w:rPr>
          <w:sz w:val="28"/>
          <w:szCs w:val="28"/>
        </w:rPr>
        <w:t xml:space="preserve">основное место работы или службы, занимаемая должность (в случае отсутствия основного места работы или службы </w:t>
      </w:r>
      <w:r w:rsidRPr="00C82BA9">
        <w:rPr>
          <w:sz w:val="28"/>
          <w:szCs w:val="28"/>
        </w:rPr>
        <w:sym w:font="Symbol" w:char="F02D"/>
      </w:r>
      <w:r w:rsidRPr="00C82BA9">
        <w:rPr>
          <w:sz w:val="28"/>
          <w:szCs w:val="28"/>
        </w:rPr>
        <w:t xml:space="preserve"> род занятий);</w:t>
      </w:r>
    </w:p>
    <w:p w:rsidR="00151107" w:rsidRPr="00C82BA9" w:rsidRDefault="00151107" w:rsidP="001A651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82BA9">
        <w:rPr>
          <w:sz w:val="28"/>
          <w:szCs w:val="28"/>
        </w:rPr>
        <w:t xml:space="preserve">) </w:t>
      </w:r>
      <w:r w:rsidRPr="00455425">
        <w:rPr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</w:t>
      </w:r>
      <w:r>
        <w:rPr>
          <w:color w:val="000000"/>
          <w:kern w:val="28"/>
          <w:sz w:val="28"/>
          <w:szCs w:val="28"/>
        </w:rPr>
        <w:t xml:space="preserve">б этом </w:t>
      </w:r>
      <w:r w:rsidRPr="00455425">
        <w:rPr>
          <w:color w:val="000000"/>
          <w:kern w:val="28"/>
          <w:sz w:val="28"/>
          <w:szCs w:val="28"/>
        </w:rPr>
        <w:t>с указанием наименования соответствующего представительного органа;</w:t>
      </w:r>
    </w:p>
    <w:p w:rsidR="00151107" w:rsidRPr="00A13E1D" w:rsidRDefault="00151107" w:rsidP="001A65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035F">
        <w:rPr>
          <w:sz w:val="28"/>
          <w:szCs w:val="28"/>
        </w:rPr>
        <w:t xml:space="preserve">) </w:t>
      </w:r>
      <w:r w:rsidRPr="00A13E1D">
        <w:rPr>
          <w:sz w:val="28"/>
          <w:szCs w:val="28"/>
        </w:rPr>
        <w:t>сведения о судимости (при наличии):</w:t>
      </w:r>
    </w:p>
    <w:p w:rsidR="00151107" w:rsidRPr="00DA534A" w:rsidRDefault="00151107" w:rsidP="001A651C">
      <w:pPr>
        <w:pStyle w:val="14007"/>
        <w:ind w:right="0" w:firstLine="720"/>
        <w:rPr>
          <w:color w:val="000000"/>
          <w:kern w:val="28"/>
          <w:szCs w:val="28"/>
        </w:rPr>
      </w:pPr>
      <w:r w:rsidRPr="00A13E1D">
        <w:rPr>
          <w:color w:val="000000"/>
          <w:kern w:val="28"/>
          <w:szCs w:val="28"/>
        </w:rPr>
        <w:t>если судимость снята или погашена, – слова «имелась судимость</w:t>
      </w:r>
      <w:proofErr w:type="gramStart"/>
      <w:r w:rsidRPr="00A13E1D">
        <w:rPr>
          <w:color w:val="000000"/>
          <w:kern w:val="28"/>
          <w:szCs w:val="28"/>
        </w:rPr>
        <w:t>:»</w:t>
      </w:r>
      <w:proofErr w:type="gramEnd"/>
      <w:r w:rsidRPr="00A13E1D">
        <w:rPr>
          <w:color w:val="000000"/>
          <w:kern w:val="28"/>
          <w:szCs w:val="28"/>
        </w:rPr>
        <w:t xml:space="preserve"> </w:t>
      </w:r>
      <w:r>
        <w:rPr>
          <w:color w:val="000000"/>
          <w:kern w:val="28"/>
          <w:szCs w:val="28"/>
        </w:rPr>
        <w:br/>
      </w:r>
      <w:r w:rsidRPr="00A13E1D">
        <w:rPr>
          <w:color w:val="000000"/>
          <w:kern w:val="28"/>
          <w:szCs w:val="28"/>
        </w:rPr>
        <w:t>с указанием номера (номеров) и части (частей), пункта (пунктов), а также наименования (наименований) статьи (статей) соответствующего закона (со</w:t>
      </w:r>
      <w:r w:rsidRPr="00DA534A">
        <w:rPr>
          <w:color w:val="000000"/>
          <w:kern w:val="28"/>
          <w:szCs w:val="28"/>
        </w:rPr>
        <w:t xml:space="preserve">ответствующих законов), сведения о дате снятия или погашения судимости; </w:t>
      </w:r>
    </w:p>
    <w:p w:rsidR="00151107" w:rsidRPr="00DA534A" w:rsidRDefault="00151107" w:rsidP="001A651C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 w:rsidRPr="00DA534A">
        <w:rPr>
          <w:kern w:val="28"/>
          <w:sz w:val="28"/>
          <w:szCs w:val="28"/>
        </w:rPr>
        <w:t>если судимость не снята и не погашена, – слова «имеется судимость</w:t>
      </w:r>
      <w:proofErr w:type="gramStart"/>
      <w:r w:rsidRPr="00DA534A">
        <w:rPr>
          <w:kern w:val="28"/>
          <w:sz w:val="28"/>
          <w:szCs w:val="28"/>
        </w:rPr>
        <w:t>:»</w:t>
      </w:r>
      <w:proofErr w:type="gramEnd"/>
      <w:r w:rsidRPr="00DA534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br/>
      </w:r>
      <w:r w:rsidRPr="00DA534A">
        <w:rPr>
          <w:kern w:val="28"/>
          <w:sz w:val="28"/>
          <w:szCs w:val="28"/>
        </w:rPr>
        <w:t>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</w:t>
      </w:r>
      <w:r w:rsidRPr="00DA534A">
        <w:rPr>
          <w:sz w:val="28"/>
          <w:szCs w:val="28"/>
        </w:rPr>
        <w:t>;</w:t>
      </w:r>
    </w:p>
    <w:p w:rsidR="00151107" w:rsidRPr="006874E3" w:rsidRDefault="00151107" w:rsidP="001A65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874E3">
        <w:rPr>
          <w:sz w:val="28"/>
          <w:szCs w:val="28"/>
        </w:rPr>
        <w:t>если кандидат выдвинут избирательным объединением – слова «выдвинут избирательным объединением» с указанием наименования этого избирательного объединения;</w:t>
      </w:r>
    </w:p>
    <w:p w:rsidR="00151107" w:rsidRPr="006874E3" w:rsidRDefault="00151107" w:rsidP="001A651C">
      <w:pPr>
        <w:spacing w:line="360" w:lineRule="auto"/>
        <w:ind w:firstLine="720"/>
        <w:jc w:val="both"/>
        <w:rPr>
          <w:sz w:val="28"/>
          <w:szCs w:val="28"/>
        </w:rPr>
      </w:pPr>
      <w:r w:rsidRPr="006874E3">
        <w:rPr>
          <w:sz w:val="28"/>
          <w:szCs w:val="28"/>
        </w:rPr>
        <w:t>если кандидат сам выдвинул свою кандидатуру – слово «самовыдвижение»;</w:t>
      </w:r>
    </w:p>
    <w:p w:rsidR="00151107" w:rsidRDefault="00151107" w:rsidP="001A651C">
      <w:pPr>
        <w:pStyle w:val="p1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9) </w:t>
      </w:r>
      <w:r w:rsidRPr="005B314A">
        <w:rPr>
          <w:sz w:val="28"/>
          <w:szCs w:val="28"/>
        </w:rPr>
        <w:t xml:space="preserve">сведения о принадлежности кандидата к политической партии </w:t>
      </w:r>
      <w:r>
        <w:rPr>
          <w:sz w:val="28"/>
          <w:szCs w:val="28"/>
        </w:rPr>
        <w:t xml:space="preserve">либо </w:t>
      </w:r>
      <w:r w:rsidRPr="005B314A">
        <w:rPr>
          <w:sz w:val="28"/>
          <w:szCs w:val="28"/>
        </w:rPr>
        <w:t>не более чем к одному иному общественному объединению и о его статусе в</w:t>
      </w:r>
      <w:r>
        <w:rPr>
          <w:sz w:val="28"/>
          <w:szCs w:val="28"/>
        </w:rPr>
        <w:t xml:space="preserve"> указанной политической партии, ином общественном объединении, если в соответствии с частью 1 статьи 33 Закона области кандидат указал свою принадлежность к политической партии либо не более чем к одному иному общественному объединению.</w:t>
      </w:r>
      <w:proofErr w:type="gramEnd"/>
    </w:p>
    <w:p w:rsidR="00151107" w:rsidRPr="00C82BA9" w:rsidRDefault="00151107" w:rsidP="001A651C">
      <w:pPr>
        <w:spacing w:line="360" w:lineRule="auto"/>
        <w:ind w:firstLine="720"/>
        <w:jc w:val="both"/>
        <w:rPr>
          <w:sz w:val="28"/>
          <w:szCs w:val="28"/>
        </w:rPr>
      </w:pPr>
      <w:r w:rsidRPr="00C82BA9">
        <w:rPr>
          <w:sz w:val="28"/>
          <w:szCs w:val="28"/>
        </w:rPr>
        <w:t>В информационные материалы о кандидатах могут также включаться сле</w:t>
      </w:r>
      <w:r>
        <w:rPr>
          <w:sz w:val="28"/>
          <w:szCs w:val="28"/>
        </w:rPr>
        <w:t>дующие представленные кандидатами</w:t>
      </w:r>
      <w:r w:rsidRPr="00C82BA9">
        <w:rPr>
          <w:sz w:val="28"/>
          <w:szCs w:val="28"/>
        </w:rPr>
        <w:t xml:space="preserve"> и подтвержденные документально сведения биографического характера:</w:t>
      </w:r>
    </w:p>
    <w:p w:rsidR="00151107" w:rsidRPr="00C82BA9" w:rsidRDefault="00151107" w:rsidP="001A65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82BA9">
        <w:rPr>
          <w:sz w:val="28"/>
          <w:szCs w:val="28"/>
        </w:rPr>
        <w:t xml:space="preserve">сведения о трудовом (творческом) пути, </w:t>
      </w:r>
      <w:r w:rsidRPr="00555557">
        <w:rPr>
          <w:sz w:val="28"/>
          <w:szCs w:val="28"/>
        </w:rPr>
        <w:t>ученой степени, ученых зва</w:t>
      </w:r>
      <w:r>
        <w:rPr>
          <w:sz w:val="28"/>
          <w:szCs w:val="28"/>
        </w:rPr>
        <w:t>ниях</w:t>
      </w:r>
      <w:r w:rsidR="00FC5E8C">
        <w:rPr>
          <w:sz w:val="28"/>
          <w:szCs w:val="28"/>
        </w:rPr>
        <w:t xml:space="preserve"> (подтвержденных дипломом Высшей аттестационной комиссии при Министерстве образован</w:t>
      </w:r>
      <w:r w:rsidR="00495D9E">
        <w:rPr>
          <w:sz w:val="28"/>
          <w:szCs w:val="28"/>
        </w:rPr>
        <w:t>ия и науки Российской Федерации,</w:t>
      </w:r>
      <w:r w:rsidR="00FC5E8C">
        <w:rPr>
          <w:sz w:val="28"/>
          <w:szCs w:val="28"/>
        </w:rPr>
        <w:t xml:space="preserve"> </w:t>
      </w:r>
      <w:r w:rsidR="00495D9E">
        <w:rPr>
          <w:sz w:val="28"/>
          <w:szCs w:val="28"/>
        </w:rPr>
        <w:t>с</w:t>
      </w:r>
      <w:r w:rsidR="00FC5E8C">
        <w:rPr>
          <w:sz w:val="28"/>
          <w:szCs w:val="28"/>
        </w:rPr>
        <w:t>видетельством Министерства образования и науки Российской Федерации)</w:t>
      </w:r>
      <w:r>
        <w:rPr>
          <w:sz w:val="28"/>
          <w:szCs w:val="28"/>
        </w:rPr>
        <w:t xml:space="preserve">, </w:t>
      </w:r>
      <w:r w:rsidRPr="00C82BA9">
        <w:rPr>
          <w:sz w:val="28"/>
          <w:szCs w:val="28"/>
        </w:rPr>
        <w:t>наличии государственных наград;</w:t>
      </w:r>
    </w:p>
    <w:p w:rsidR="00151107" w:rsidRDefault="00151107" w:rsidP="001A651C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A7F82">
        <w:rPr>
          <w:sz w:val="28"/>
          <w:szCs w:val="28"/>
        </w:rPr>
        <w:t>) сведения о семейном положении, наличии детей.</w:t>
      </w:r>
    </w:p>
    <w:p w:rsidR="00FC5E8C" w:rsidRDefault="00FC5E8C" w:rsidP="001A651C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биографических данных кандидата помещаются сведения, указанные в пункте 5 настоящего Порядка, и информация о выявленных фактах недостоверности сведений, представленных кандидатом (если таковые имеются) в объеме, указанном в пункте 6 настоящего Порядка.</w:t>
      </w:r>
    </w:p>
    <w:p w:rsidR="00CF7B2F" w:rsidRPr="005A7F82" w:rsidRDefault="00CF7B2F" w:rsidP="001A651C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874E3">
        <w:rPr>
          <w:sz w:val="28"/>
          <w:szCs w:val="28"/>
        </w:rPr>
        <w:t>Печатная площадь для размещения информационных материалов на плакате предоставляется каждому кандидату в равных долях.</w:t>
      </w:r>
    </w:p>
    <w:p w:rsidR="00151107" w:rsidRDefault="00151107" w:rsidP="001A651C">
      <w:pPr>
        <w:spacing w:line="360" w:lineRule="auto"/>
        <w:ind w:firstLine="720"/>
        <w:jc w:val="both"/>
        <w:rPr>
          <w:sz w:val="28"/>
          <w:szCs w:val="28"/>
        </w:rPr>
      </w:pPr>
      <w:r w:rsidRPr="00555557">
        <w:rPr>
          <w:sz w:val="28"/>
          <w:szCs w:val="28"/>
        </w:rPr>
        <w:t>Объем представляемых биографических данных о каждом</w:t>
      </w:r>
      <w:r>
        <w:rPr>
          <w:sz w:val="28"/>
          <w:szCs w:val="28"/>
        </w:rPr>
        <w:t xml:space="preserve"> зарегистрированном </w:t>
      </w:r>
      <w:r w:rsidRPr="00555557">
        <w:rPr>
          <w:sz w:val="28"/>
          <w:szCs w:val="28"/>
        </w:rPr>
        <w:t>кандидате не должен превышать площади печатного листа формата А</w:t>
      </w:r>
      <w:proofErr w:type="gramStart"/>
      <w:r w:rsidRPr="00555557">
        <w:rPr>
          <w:sz w:val="28"/>
          <w:szCs w:val="28"/>
        </w:rPr>
        <w:t>4</w:t>
      </w:r>
      <w:proofErr w:type="gramEnd"/>
      <w:r w:rsidRPr="00555557">
        <w:rPr>
          <w:sz w:val="28"/>
          <w:szCs w:val="28"/>
        </w:rPr>
        <w:t xml:space="preserve">, на котором сведения о каждом зарегистрированном кандидате должны быть напечатаны одинаковым шрифтом </w:t>
      </w:r>
      <w:r>
        <w:rPr>
          <w:sz w:val="28"/>
          <w:szCs w:val="28"/>
        </w:rPr>
        <w:t>с полуторным межстрочным интервалом.</w:t>
      </w:r>
    </w:p>
    <w:p w:rsidR="00151107" w:rsidRDefault="00151107" w:rsidP="001A65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F7B2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A0E6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EA0E62">
        <w:rPr>
          <w:sz w:val="28"/>
          <w:szCs w:val="28"/>
        </w:rPr>
        <w:t xml:space="preserve"> если после размещения на информационном стенде информационных материалов </w:t>
      </w:r>
      <w:r>
        <w:rPr>
          <w:sz w:val="28"/>
          <w:szCs w:val="28"/>
        </w:rPr>
        <w:t xml:space="preserve">регистрация кандидата </w:t>
      </w:r>
      <w:r w:rsidRPr="00EA0E62">
        <w:rPr>
          <w:sz w:val="28"/>
          <w:szCs w:val="28"/>
        </w:rPr>
        <w:t>б</w:t>
      </w:r>
      <w:r>
        <w:rPr>
          <w:sz w:val="28"/>
          <w:szCs w:val="28"/>
        </w:rPr>
        <w:t>удет</w:t>
      </w:r>
      <w:r w:rsidRPr="00EA0E62">
        <w:rPr>
          <w:sz w:val="28"/>
          <w:szCs w:val="28"/>
        </w:rPr>
        <w:t xml:space="preserve"> аннулирована либо отменена</w:t>
      </w:r>
      <w:r>
        <w:rPr>
          <w:sz w:val="28"/>
          <w:szCs w:val="28"/>
        </w:rPr>
        <w:t>,</w:t>
      </w:r>
      <w:r w:rsidRPr="00EA0E62">
        <w:rPr>
          <w:sz w:val="28"/>
          <w:szCs w:val="28"/>
        </w:rPr>
        <w:t xml:space="preserve"> соответствующая информация вычеркивается из информационного материала с указанием соответственно: «регистрация аннулирована», «регистрация отменена».</w:t>
      </w:r>
    </w:p>
    <w:p w:rsidR="00151107" w:rsidRDefault="00BF2B15" w:rsidP="001A651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F7B2F">
        <w:rPr>
          <w:sz w:val="28"/>
          <w:szCs w:val="28"/>
        </w:rPr>
        <w:t>4</w:t>
      </w:r>
      <w:r w:rsidRPr="006874E3">
        <w:rPr>
          <w:sz w:val="28"/>
          <w:szCs w:val="28"/>
        </w:rPr>
        <w:t xml:space="preserve">. Ульяновская городская избирательная комиссия </w:t>
      </w:r>
      <w:r w:rsidR="00151107">
        <w:rPr>
          <w:color w:val="000000"/>
          <w:sz w:val="28"/>
          <w:szCs w:val="28"/>
        </w:rPr>
        <w:t>организует изготовление информационных плакатов</w:t>
      </w:r>
      <w:r w:rsidR="00CF7B2F">
        <w:rPr>
          <w:color w:val="000000"/>
          <w:sz w:val="28"/>
          <w:szCs w:val="28"/>
        </w:rPr>
        <w:t>, содержащих сведения о зарегистрированных кандидатах</w:t>
      </w:r>
      <w:r w:rsidR="00151107">
        <w:rPr>
          <w:color w:val="000000"/>
          <w:sz w:val="28"/>
          <w:szCs w:val="28"/>
        </w:rPr>
        <w:t>.</w:t>
      </w:r>
    </w:p>
    <w:p w:rsidR="00BF2B15" w:rsidRPr="000012C8" w:rsidRDefault="00BF2B15" w:rsidP="001A651C">
      <w:pPr>
        <w:pStyle w:val="a4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0012C8">
        <w:rPr>
          <w:color w:val="000000"/>
          <w:sz w:val="28"/>
          <w:szCs w:val="28"/>
        </w:rPr>
        <w:t>1</w:t>
      </w:r>
      <w:r w:rsidR="00CF7B2F">
        <w:rPr>
          <w:color w:val="000000"/>
          <w:sz w:val="28"/>
          <w:szCs w:val="28"/>
        </w:rPr>
        <w:t>5</w:t>
      </w:r>
      <w:r w:rsidRPr="000012C8">
        <w:rPr>
          <w:color w:val="000000"/>
          <w:sz w:val="28"/>
          <w:szCs w:val="28"/>
        </w:rPr>
        <w:t xml:space="preserve">. </w:t>
      </w:r>
      <w:proofErr w:type="gramStart"/>
      <w:r w:rsidRPr="000012C8">
        <w:rPr>
          <w:color w:val="000000"/>
          <w:sz w:val="28"/>
          <w:szCs w:val="28"/>
        </w:rPr>
        <w:t>Ульяновская</w:t>
      </w:r>
      <w:proofErr w:type="gramEnd"/>
      <w:r w:rsidRPr="000012C8">
        <w:rPr>
          <w:color w:val="000000"/>
          <w:sz w:val="28"/>
          <w:szCs w:val="28"/>
        </w:rPr>
        <w:t xml:space="preserve"> городская избирательная </w:t>
      </w:r>
      <w:r w:rsidR="001A651C">
        <w:rPr>
          <w:color w:val="000000"/>
          <w:sz w:val="28"/>
          <w:szCs w:val="28"/>
        </w:rPr>
        <w:t>обеспечивает доставку</w:t>
      </w:r>
      <w:r w:rsidRPr="000012C8">
        <w:rPr>
          <w:color w:val="000000"/>
          <w:sz w:val="28"/>
          <w:szCs w:val="28"/>
        </w:rPr>
        <w:t xml:space="preserve"> в </w:t>
      </w:r>
      <w:r w:rsidR="00151107">
        <w:rPr>
          <w:color w:val="000000"/>
          <w:sz w:val="28"/>
          <w:szCs w:val="28"/>
        </w:rPr>
        <w:t>Т</w:t>
      </w:r>
      <w:r w:rsidR="00151107" w:rsidRPr="000012C8">
        <w:rPr>
          <w:color w:val="000000"/>
          <w:sz w:val="28"/>
          <w:szCs w:val="28"/>
        </w:rPr>
        <w:t>ерриториал</w:t>
      </w:r>
      <w:r w:rsidR="00151107">
        <w:rPr>
          <w:color w:val="000000"/>
          <w:sz w:val="28"/>
          <w:szCs w:val="28"/>
        </w:rPr>
        <w:t>ьную</w:t>
      </w:r>
      <w:r w:rsidRPr="000012C8">
        <w:rPr>
          <w:color w:val="000000"/>
          <w:sz w:val="28"/>
          <w:szCs w:val="28"/>
        </w:rPr>
        <w:t xml:space="preserve"> избирательн</w:t>
      </w:r>
      <w:r w:rsidR="00151107">
        <w:rPr>
          <w:color w:val="000000"/>
          <w:sz w:val="28"/>
          <w:szCs w:val="28"/>
        </w:rPr>
        <w:t>ую</w:t>
      </w:r>
      <w:r w:rsidRPr="000012C8">
        <w:rPr>
          <w:color w:val="000000"/>
          <w:sz w:val="28"/>
          <w:szCs w:val="28"/>
        </w:rPr>
        <w:t xml:space="preserve"> комисси</w:t>
      </w:r>
      <w:r w:rsidR="00151107">
        <w:rPr>
          <w:color w:val="000000"/>
          <w:sz w:val="28"/>
          <w:szCs w:val="28"/>
        </w:rPr>
        <w:t>ю № 1 Засвияжского района муниципального образования «</w:t>
      </w:r>
      <w:r w:rsidRPr="000012C8">
        <w:rPr>
          <w:color w:val="000000"/>
          <w:sz w:val="28"/>
          <w:szCs w:val="28"/>
        </w:rPr>
        <w:t>город Ульяновск</w:t>
      </w:r>
      <w:r w:rsidR="00151107">
        <w:rPr>
          <w:color w:val="000000"/>
          <w:sz w:val="28"/>
          <w:szCs w:val="28"/>
        </w:rPr>
        <w:t>»</w:t>
      </w:r>
      <w:r w:rsidRPr="000012C8">
        <w:rPr>
          <w:color w:val="000000"/>
          <w:sz w:val="28"/>
          <w:szCs w:val="28"/>
        </w:rPr>
        <w:t xml:space="preserve"> информационных плакатов, указанных</w:t>
      </w:r>
      <w:r>
        <w:rPr>
          <w:color w:val="000000"/>
          <w:sz w:val="28"/>
          <w:szCs w:val="28"/>
        </w:rPr>
        <w:t xml:space="preserve"> в пункте 1</w:t>
      </w:r>
      <w:r w:rsidR="001A651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настоящего Порядка</w:t>
      </w:r>
      <w:r w:rsidRPr="000012C8">
        <w:rPr>
          <w:color w:val="000000"/>
          <w:sz w:val="28"/>
          <w:szCs w:val="28"/>
        </w:rPr>
        <w:t>. Территориальн</w:t>
      </w:r>
      <w:r w:rsidR="001A651C">
        <w:rPr>
          <w:color w:val="000000"/>
          <w:sz w:val="28"/>
          <w:szCs w:val="28"/>
        </w:rPr>
        <w:t>ая избирательная</w:t>
      </w:r>
      <w:r w:rsidR="00AD1509">
        <w:rPr>
          <w:color w:val="000000"/>
          <w:sz w:val="28"/>
          <w:szCs w:val="28"/>
        </w:rPr>
        <w:t xml:space="preserve"> </w:t>
      </w:r>
      <w:r w:rsidR="001A651C">
        <w:rPr>
          <w:color w:val="000000"/>
          <w:sz w:val="28"/>
          <w:szCs w:val="28"/>
        </w:rPr>
        <w:t>комиссия № 1 Засвияжского района муниципального образования «город Ульяновск»</w:t>
      </w:r>
      <w:r w:rsidR="00AD1509">
        <w:rPr>
          <w:color w:val="000000"/>
          <w:sz w:val="28"/>
          <w:szCs w:val="28"/>
        </w:rPr>
        <w:t xml:space="preserve"> </w:t>
      </w:r>
      <w:r w:rsidR="00495D9E">
        <w:rPr>
          <w:color w:val="000000"/>
          <w:sz w:val="28"/>
          <w:szCs w:val="28"/>
        </w:rPr>
        <w:t>организует рассылку</w:t>
      </w:r>
      <w:r w:rsidRPr="000012C8">
        <w:rPr>
          <w:color w:val="000000"/>
          <w:sz w:val="28"/>
          <w:szCs w:val="28"/>
        </w:rPr>
        <w:t xml:space="preserve"> указанных плакатов в участковые избирательные комиссии</w:t>
      </w:r>
      <w:r w:rsidR="005025FF">
        <w:rPr>
          <w:color w:val="000000"/>
          <w:sz w:val="28"/>
          <w:szCs w:val="28"/>
        </w:rPr>
        <w:t xml:space="preserve"> не позднее 2</w:t>
      </w:r>
      <w:r w:rsidR="001A651C">
        <w:rPr>
          <w:color w:val="000000"/>
          <w:sz w:val="28"/>
          <w:szCs w:val="28"/>
        </w:rPr>
        <w:t>2</w:t>
      </w:r>
      <w:r w:rsidR="005025FF">
        <w:rPr>
          <w:color w:val="000000"/>
          <w:sz w:val="28"/>
          <w:szCs w:val="28"/>
        </w:rPr>
        <w:t xml:space="preserve"> августа 201</w:t>
      </w:r>
      <w:r w:rsidR="001A651C">
        <w:rPr>
          <w:color w:val="000000"/>
          <w:sz w:val="28"/>
          <w:szCs w:val="28"/>
        </w:rPr>
        <w:t>9</w:t>
      </w:r>
      <w:r w:rsidR="005025FF">
        <w:rPr>
          <w:color w:val="000000"/>
          <w:sz w:val="28"/>
          <w:szCs w:val="28"/>
        </w:rPr>
        <w:t xml:space="preserve"> года</w:t>
      </w:r>
      <w:r w:rsidRPr="000012C8">
        <w:rPr>
          <w:color w:val="000000"/>
          <w:sz w:val="28"/>
          <w:szCs w:val="28"/>
        </w:rPr>
        <w:t>.</w:t>
      </w:r>
    </w:p>
    <w:p w:rsidR="000012C8" w:rsidRPr="000012C8" w:rsidRDefault="00BF2B15" w:rsidP="001A651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012C8">
        <w:rPr>
          <w:color w:val="000000"/>
          <w:sz w:val="28"/>
          <w:szCs w:val="28"/>
        </w:rPr>
        <w:t>1</w:t>
      </w:r>
      <w:r w:rsidR="00CF7B2F">
        <w:rPr>
          <w:color w:val="000000"/>
          <w:sz w:val="28"/>
          <w:szCs w:val="28"/>
        </w:rPr>
        <w:t>6</w:t>
      </w:r>
      <w:r w:rsidRPr="000012C8">
        <w:rPr>
          <w:color w:val="000000"/>
          <w:sz w:val="28"/>
          <w:szCs w:val="28"/>
        </w:rPr>
        <w:t>. Участковые избирательные комиссии размещают плакаты, указанные в пункте 1</w:t>
      </w:r>
      <w:r w:rsidR="001A651C">
        <w:rPr>
          <w:color w:val="000000"/>
          <w:sz w:val="28"/>
          <w:szCs w:val="28"/>
        </w:rPr>
        <w:t>0</w:t>
      </w:r>
      <w:r w:rsidRPr="000012C8">
        <w:rPr>
          <w:color w:val="000000"/>
          <w:sz w:val="28"/>
          <w:szCs w:val="28"/>
        </w:rPr>
        <w:t xml:space="preserve"> настоящего Порядка, на информационных стендах, оборудованных в помещениях для голосования либо непосредствен</w:t>
      </w:r>
      <w:r w:rsidR="00FE19B0">
        <w:rPr>
          <w:color w:val="000000"/>
          <w:sz w:val="28"/>
          <w:szCs w:val="28"/>
        </w:rPr>
        <w:t>но перед указанными помещениями</w:t>
      </w:r>
      <w:r w:rsidR="00AD1509">
        <w:rPr>
          <w:color w:val="000000"/>
          <w:sz w:val="28"/>
          <w:szCs w:val="28"/>
        </w:rPr>
        <w:t xml:space="preserve"> </w:t>
      </w:r>
      <w:r w:rsidR="005025FF">
        <w:rPr>
          <w:color w:val="000000"/>
          <w:sz w:val="28"/>
          <w:szCs w:val="28"/>
        </w:rPr>
        <w:t>не позднее 2</w:t>
      </w:r>
      <w:r w:rsidR="001A651C">
        <w:rPr>
          <w:color w:val="000000"/>
          <w:sz w:val="28"/>
          <w:szCs w:val="28"/>
        </w:rPr>
        <w:t>3</w:t>
      </w:r>
      <w:r w:rsidR="005025FF">
        <w:rPr>
          <w:color w:val="000000"/>
          <w:sz w:val="28"/>
          <w:szCs w:val="28"/>
        </w:rPr>
        <w:t xml:space="preserve"> августа 201</w:t>
      </w:r>
      <w:r w:rsidR="001A651C">
        <w:rPr>
          <w:color w:val="000000"/>
          <w:sz w:val="28"/>
          <w:szCs w:val="28"/>
        </w:rPr>
        <w:t>9</w:t>
      </w:r>
      <w:r w:rsidR="005025FF">
        <w:rPr>
          <w:color w:val="000000"/>
          <w:sz w:val="28"/>
          <w:szCs w:val="28"/>
        </w:rPr>
        <w:t> года</w:t>
      </w:r>
      <w:r w:rsidRPr="000012C8">
        <w:rPr>
          <w:color w:val="000000"/>
          <w:sz w:val="28"/>
          <w:szCs w:val="28"/>
        </w:rPr>
        <w:t>.</w:t>
      </w:r>
    </w:p>
    <w:p w:rsidR="00305588" w:rsidRDefault="00305588" w:rsidP="000F6955">
      <w:pPr>
        <w:suppressAutoHyphens w:val="0"/>
        <w:spacing w:after="200" w:line="276" w:lineRule="auto"/>
        <w:rPr>
          <w:color w:val="000000"/>
          <w:sz w:val="28"/>
          <w:szCs w:val="28"/>
        </w:rPr>
        <w:sectPr w:rsidR="00305588" w:rsidSect="001A651C">
          <w:footnotePr>
            <w:numRestart w:val="eachPage"/>
          </w:footnotePr>
          <w:pgSz w:w="11906" w:h="16838"/>
          <w:pgMar w:top="567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43055E" w:rsidRPr="00DE3A9A" w:rsidRDefault="0043055E" w:rsidP="0043055E">
      <w:pPr>
        <w:ind w:left="5529"/>
        <w:jc w:val="center"/>
        <w:rPr>
          <w:sz w:val="26"/>
          <w:szCs w:val="26"/>
        </w:rPr>
      </w:pPr>
      <w:r w:rsidRPr="00DE3A9A">
        <w:rPr>
          <w:sz w:val="26"/>
          <w:szCs w:val="26"/>
        </w:rPr>
        <w:lastRenderedPageBreak/>
        <w:t>Приложение № </w:t>
      </w:r>
      <w:r w:rsidR="004D19C8">
        <w:rPr>
          <w:sz w:val="26"/>
          <w:szCs w:val="26"/>
        </w:rPr>
        <w:t>1</w:t>
      </w:r>
    </w:p>
    <w:p w:rsidR="001910CF" w:rsidRPr="001910CF" w:rsidRDefault="0043055E" w:rsidP="001910CF">
      <w:pPr>
        <w:ind w:left="5529"/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к Порядку информирования </w:t>
      </w:r>
      <w:r w:rsidR="001910CF" w:rsidRPr="001910CF">
        <w:rPr>
          <w:sz w:val="26"/>
          <w:szCs w:val="26"/>
        </w:rPr>
        <w:t xml:space="preserve">о кандидатах при проведении дополнительных выборов депутата Ульяновской Городской Думы пятого созыва </w:t>
      </w:r>
    </w:p>
    <w:p w:rsidR="001910CF" w:rsidRPr="001910CF" w:rsidRDefault="001910CF" w:rsidP="001910CF">
      <w:pPr>
        <w:ind w:left="5529"/>
        <w:jc w:val="center"/>
        <w:rPr>
          <w:sz w:val="26"/>
          <w:szCs w:val="26"/>
        </w:rPr>
      </w:pPr>
      <w:r w:rsidRPr="001910CF">
        <w:rPr>
          <w:sz w:val="26"/>
          <w:szCs w:val="26"/>
        </w:rPr>
        <w:t>по Засвияжскому одномандатному избирательному округу № 16</w:t>
      </w:r>
    </w:p>
    <w:p w:rsidR="0043055E" w:rsidRPr="00DE3A9A" w:rsidRDefault="001910CF" w:rsidP="001910CF">
      <w:pPr>
        <w:ind w:left="5529"/>
        <w:jc w:val="center"/>
        <w:rPr>
          <w:sz w:val="26"/>
          <w:szCs w:val="26"/>
        </w:rPr>
      </w:pPr>
      <w:r w:rsidRPr="001910CF">
        <w:rPr>
          <w:sz w:val="26"/>
          <w:szCs w:val="26"/>
        </w:rPr>
        <w:t>8 сентября 2019 года</w:t>
      </w:r>
    </w:p>
    <w:p w:rsidR="0043055E" w:rsidRDefault="0043055E" w:rsidP="0043055E">
      <w:pPr>
        <w:jc w:val="center"/>
        <w:rPr>
          <w:rFonts w:eastAsia="Arial Unicode MS" w:cs="Tahoma"/>
          <w:b/>
          <w:szCs w:val="28"/>
        </w:rPr>
      </w:pPr>
    </w:p>
    <w:p w:rsidR="00CF7B2F" w:rsidRPr="00D87039" w:rsidRDefault="0043055E" w:rsidP="00CF7B2F">
      <w:pPr>
        <w:jc w:val="center"/>
        <w:rPr>
          <w:sz w:val="26"/>
          <w:szCs w:val="26"/>
        </w:rPr>
      </w:pPr>
      <w:r w:rsidRPr="0045227A">
        <w:rPr>
          <w:rFonts w:eastAsia="Arial Unicode MS" w:cs="Tahoma"/>
          <w:b/>
          <w:sz w:val="26"/>
          <w:szCs w:val="26"/>
        </w:rPr>
        <w:t xml:space="preserve">Сведения о </w:t>
      </w:r>
      <w:r w:rsidR="004D19C8">
        <w:rPr>
          <w:rFonts w:eastAsia="Arial Unicode MS" w:cs="Tahoma"/>
          <w:b/>
          <w:sz w:val="26"/>
          <w:szCs w:val="26"/>
        </w:rPr>
        <w:t xml:space="preserve">выдвижении и </w:t>
      </w:r>
      <w:r w:rsidR="00CF7B2F">
        <w:rPr>
          <w:rFonts w:eastAsia="Arial Unicode MS" w:cs="Tahoma"/>
          <w:b/>
          <w:sz w:val="26"/>
          <w:szCs w:val="26"/>
        </w:rPr>
        <w:t>регистрации кандидатов</w:t>
      </w:r>
    </w:p>
    <w:p w:rsidR="00CF7B2F" w:rsidRDefault="00EF1801" w:rsidP="0043055E">
      <w:pPr>
        <w:jc w:val="center"/>
        <w:rPr>
          <w:sz w:val="26"/>
          <w:szCs w:val="26"/>
        </w:rPr>
      </w:pPr>
      <w:r w:rsidRPr="00D87039">
        <w:rPr>
          <w:sz w:val="26"/>
          <w:szCs w:val="26"/>
        </w:rPr>
        <w:t>при проведении</w:t>
      </w:r>
      <w:r w:rsidR="001910CF">
        <w:rPr>
          <w:sz w:val="26"/>
          <w:szCs w:val="26"/>
        </w:rPr>
        <w:t xml:space="preserve"> дополнительных</w:t>
      </w:r>
      <w:r w:rsidRPr="00D87039">
        <w:rPr>
          <w:sz w:val="26"/>
          <w:szCs w:val="26"/>
        </w:rPr>
        <w:t xml:space="preserve"> выборов депутат</w:t>
      </w:r>
      <w:r w:rsidR="001910CF">
        <w:rPr>
          <w:sz w:val="26"/>
          <w:szCs w:val="26"/>
        </w:rPr>
        <w:t>а</w:t>
      </w:r>
      <w:r w:rsidRPr="00D87039">
        <w:rPr>
          <w:sz w:val="26"/>
          <w:szCs w:val="26"/>
        </w:rPr>
        <w:t xml:space="preserve"> Ульяновской Городской Думы пятого созыва</w:t>
      </w:r>
      <w:r w:rsidR="00AD1509">
        <w:rPr>
          <w:sz w:val="26"/>
          <w:szCs w:val="26"/>
        </w:rPr>
        <w:t xml:space="preserve"> </w:t>
      </w:r>
    </w:p>
    <w:p w:rsidR="001910CF" w:rsidRDefault="001910CF" w:rsidP="004305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Засвияжскому</w:t>
      </w:r>
      <w:proofErr w:type="spellEnd"/>
      <w:r>
        <w:rPr>
          <w:sz w:val="26"/>
          <w:szCs w:val="26"/>
        </w:rPr>
        <w:t xml:space="preserve"> одномандатному избирательному округу № 16 </w:t>
      </w:r>
    </w:p>
    <w:p w:rsidR="0043055E" w:rsidRPr="00D87039" w:rsidRDefault="001910CF" w:rsidP="0043055E">
      <w:pPr>
        <w:jc w:val="center"/>
        <w:rPr>
          <w:sz w:val="26"/>
          <w:szCs w:val="26"/>
        </w:rPr>
      </w:pPr>
      <w:r>
        <w:rPr>
          <w:sz w:val="26"/>
          <w:szCs w:val="26"/>
        </w:rPr>
        <w:t>8 сентября 2019 года</w:t>
      </w:r>
    </w:p>
    <w:p w:rsidR="0043055E" w:rsidRPr="00CF7B2F" w:rsidRDefault="00CF7B2F" w:rsidP="00CF7B2F">
      <w:pPr>
        <w:ind w:firstLine="567"/>
        <w:jc w:val="right"/>
        <w:rPr>
          <w:sz w:val="28"/>
          <w:szCs w:val="28"/>
        </w:rPr>
      </w:pPr>
      <w:r w:rsidRPr="00CF7B2F">
        <w:rPr>
          <w:sz w:val="28"/>
          <w:szCs w:val="28"/>
        </w:rPr>
        <w:t>(по состоянию на «__» _____________ 2019 года)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272"/>
        <w:gridCol w:w="3335"/>
        <w:gridCol w:w="1877"/>
        <w:gridCol w:w="2148"/>
        <w:gridCol w:w="2284"/>
        <w:gridCol w:w="2166"/>
      </w:tblGrid>
      <w:tr w:rsidR="00CF7B2F" w:rsidTr="00495D9E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2F" w:rsidRDefault="00CF7B2F" w:rsidP="00EB6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2F" w:rsidRDefault="00CF7B2F" w:rsidP="00EB61A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кандидате</w:t>
            </w:r>
          </w:p>
          <w:p w:rsidR="00CF7B2F" w:rsidRDefault="00CF7B2F" w:rsidP="00EB6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(Ф.И.О., год рождения, основное место работы, занимаемая должность род занятий), место жительства, членство в партии, судимость (при наличии)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2F" w:rsidRDefault="00CF7B2F" w:rsidP="00EB6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об инициаторе выдвижения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2F" w:rsidRDefault="00CF7B2F" w:rsidP="00EB6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</w:t>
            </w:r>
          </w:p>
          <w:p w:rsidR="00CF7B2F" w:rsidRDefault="00CF7B2F" w:rsidP="00EB6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выдвижения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2F" w:rsidRDefault="00CF7B2F" w:rsidP="00EB6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представления документов на регистрацию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2F" w:rsidRDefault="00CF7B2F" w:rsidP="00EB6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регистрации и № постановления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2F" w:rsidRDefault="00CF7B2F" w:rsidP="00EB6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Основание </w:t>
            </w:r>
          </w:p>
          <w:p w:rsidR="00CF7B2F" w:rsidRDefault="00CF7B2F" w:rsidP="00EB61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регистрации</w:t>
            </w:r>
          </w:p>
        </w:tc>
      </w:tr>
      <w:tr w:rsidR="00CF7B2F" w:rsidTr="00495D9E">
        <w:trPr>
          <w:cantSplit/>
        </w:trPr>
        <w:tc>
          <w:tcPr>
            <w:tcW w:w="1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F" w:rsidRPr="000A04CE" w:rsidRDefault="00495D9E" w:rsidP="00EB6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Дополнительные выборы депутата Ульяновской Городской Думы пятого созыва по </w:t>
            </w:r>
            <w:proofErr w:type="spellStart"/>
            <w:r>
              <w:rPr>
                <w:b/>
                <w:sz w:val="28"/>
                <w:szCs w:val="28"/>
              </w:rPr>
              <w:t>Засвияжскому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одномандатному избирательному округу № 16</w:t>
            </w:r>
            <w:r w:rsidR="00CF7B2F" w:rsidRPr="000A04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7B2F" w:rsidTr="00495D9E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F" w:rsidRDefault="00CF7B2F" w:rsidP="00EB61AF">
            <w:pPr>
              <w:pStyle w:val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2F" w:rsidRDefault="00CF7B2F" w:rsidP="00EB61AF">
            <w:pPr>
              <w:pStyle w:val="af"/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center"/>
              <w:rPr>
                <w:sz w:val="26"/>
                <w:szCs w:val="26"/>
              </w:rPr>
            </w:pPr>
          </w:p>
        </w:tc>
      </w:tr>
      <w:tr w:rsidR="00CF7B2F" w:rsidTr="00495D9E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B2F" w:rsidRDefault="00CF7B2F" w:rsidP="00EB61AF">
            <w:pPr>
              <w:pStyle w:val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2F" w:rsidRDefault="00CF7B2F" w:rsidP="00EB61AF">
            <w:pPr>
              <w:pStyle w:val="af"/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2F" w:rsidRDefault="00CF7B2F" w:rsidP="00EB61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4C3D14" w:rsidRDefault="004C3D14" w:rsidP="003218A5">
      <w:pPr>
        <w:ind w:left="142"/>
        <w:jc w:val="both"/>
        <w:outlineLvl w:val="0"/>
        <w:rPr>
          <w:sz w:val="26"/>
          <w:szCs w:val="26"/>
        </w:rPr>
      </w:pPr>
    </w:p>
    <w:p w:rsidR="0043055E" w:rsidRDefault="0043055E">
      <w:pPr>
        <w:suppressAutoHyphens w:val="0"/>
        <w:spacing w:after="200" w:line="276" w:lineRule="auto"/>
        <w:rPr>
          <w:sz w:val="26"/>
          <w:szCs w:val="26"/>
        </w:rPr>
      </w:pPr>
    </w:p>
    <w:p w:rsidR="001A651C" w:rsidRDefault="001A651C">
      <w:pPr>
        <w:suppressAutoHyphens w:val="0"/>
        <w:spacing w:after="200" w:line="276" w:lineRule="auto"/>
        <w:rPr>
          <w:sz w:val="26"/>
          <w:szCs w:val="26"/>
        </w:rPr>
        <w:sectPr w:rsidR="001A651C" w:rsidSect="001A651C">
          <w:footnotePr>
            <w:numRestart w:val="eachPage"/>
          </w:footnotePr>
          <w:pgSz w:w="16838" w:h="11906" w:orient="landscape"/>
          <w:pgMar w:top="426" w:right="1134" w:bottom="850" w:left="851" w:header="708" w:footer="708" w:gutter="0"/>
          <w:pgNumType w:start="1"/>
          <w:cols w:space="708"/>
          <w:titlePg/>
          <w:docGrid w:linePitch="360"/>
        </w:sectPr>
      </w:pPr>
    </w:p>
    <w:p w:rsidR="00305588" w:rsidRPr="00CF7B2F" w:rsidRDefault="00305588" w:rsidP="00CF7B2F">
      <w:pPr>
        <w:ind w:left="5670"/>
        <w:jc w:val="center"/>
        <w:rPr>
          <w:sz w:val="28"/>
          <w:szCs w:val="28"/>
        </w:rPr>
      </w:pPr>
      <w:r w:rsidRPr="00CF7B2F">
        <w:rPr>
          <w:sz w:val="28"/>
          <w:szCs w:val="28"/>
        </w:rPr>
        <w:lastRenderedPageBreak/>
        <w:t>Приложение № </w:t>
      </w:r>
      <w:r w:rsidR="00012318" w:rsidRPr="00CF7B2F">
        <w:rPr>
          <w:sz w:val="28"/>
          <w:szCs w:val="28"/>
        </w:rPr>
        <w:t>2</w:t>
      </w:r>
    </w:p>
    <w:p w:rsidR="001910CF" w:rsidRPr="00CF7B2F" w:rsidRDefault="00305588" w:rsidP="00CF7B2F">
      <w:pPr>
        <w:ind w:left="5670"/>
        <w:jc w:val="center"/>
        <w:rPr>
          <w:sz w:val="28"/>
          <w:szCs w:val="28"/>
        </w:rPr>
      </w:pPr>
      <w:r w:rsidRPr="00CF7B2F">
        <w:rPr>
          <w:sz w:val="28"/>
          <w:szCs w:val="28"/>
        </w:rPr>
        <w:t xml:space="preserve">к Порядку информирования </w:t>
      </w:r>
      <w:r w:rsidR="001910CF" w:rsidRPr="00CF7B2F">
        <w:rPr>
          <w:sz w:val="28"/>
          <w:szCs w:val="28"/>
        </w:rPr>
        <w:t xml:space="preserve">о кандидатах при проведении дополнительных выборов депутата Ульяновской Городской Думы пятого созыва </w:t>
      </w:r>
    </w:p>
    <w:p w:rsidR="001910CF" w:rsidRPr="00CF7B2F" w:rsidRDefault="001910CF" w:rsidP="00CF7B2F">
      <w:pPr>
        <w:ind w:left="5670"/>
        <w:jc w:val="center"/>
        <w:rPr>
          <w:sz w:val="28"/>
          <w:szCs w:val="28"/>
        </w:rPr>
      </w:pPr>
      <w:r w:rsidRPr="00CF7B2F">
        <w:rPr>
          <w:sz w:val="28"/>
          <w:szCs w:val="28"/>
        </w:rPr>
        <w:t>по Засвияжскому одномандатному избирательному округу № 16</w:t>
      </w:r>
    </w:p>
    <w:p w:rsidR="00305588" w:rsidRPr="00CF7B2F" w:rsidRDefault="001910CF" w:rsidP="00CF7B2F">
      <w:pPr>
        <w:ind w:left="5670"/>
        <w:jc w:val="center"/>
        <w:rPr>
          <w:sz w:val="28"/>
          <w:szCs w:val="28"/>
        </w:rPr>
      </w:pPr>
      <w:r w:rsidRPr="00CF7B2F">
        <w:rPr>
          <w:sz w:val="28"/>
          <w:szCs w:val="28"/>
        </w:rPr>
        <w:t>8 сентября 2019 года</w:t>
      </w:r>
    </w:p>
    <w:p w:rsidR="007828EC" w:rsidRPr="00CA754F" w:rsidRDefault="007828EC" w:rsidP="00305588">
      <w:pPr>
        <w:ind w:left="5529"/>
        <w:jc w:val="center"/>
        <w:rPr>
          <w:sz w:val="10"/>
          <w:szCs w:val="26"/>
        </w:rPr>
      </w:pPr>
    </w:p>
    <w:p w:rsidR="00CF7B2F" w:rsidRDefault="00CF7B2F" w:rsidP="007828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="00305588"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="00305588"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="00305588"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305588"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="00305588" w:rsidRPr="00DE3A9A">
        <w:rPr>
          <w:sz w:val="26"/>
          <w:szCs w:val="26"/>
        </w:rPr>
        <w:t xml:space="preserve"> Ульяновской Городской Думы пятого созыва </w:t>
      </w:r>
      <w:r w:rsidR="00B36EE1">
        <w:rPr>
          <w:sz w:val="26"/>
          <w:szCs w:val="26"/>
        </w:rPr>
        <w:t>по Засвияжскому одномандатному избирательному округу № 16</w:t>
      </w:r>
      <w:r>
        <w:rPr>
          <w:sz w:val="26"/>
          <w:szCs w:val="26"/>
        </w:rPr>
        <w:t xml:space="preserve"> на праве собственности, </w:t>
      </w:r>
    </w:p>
    <w:p w:rsidR="00B36EE1" w:rsidRDefault="00CF7B2F" w:rsidP="007828EC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305588" w:rsidRPr="00DE3A9A" w:rsidRDefault="00CF7B2F" w:rsidP="007828EC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</w:t>
      </w:r>
      <w:r w:rsidR="00305588" w:rsidRPr="00DE3A9A">
        <w:rPr>
          <w:sz w:val="26"/>
          <w:szCs w:val="26"/>
        </w:rPr>
        <w:t>(на основании данных, представленных кандидатами)</w:t>
      </w:r>
      <w:r w:rsidR="00305588" w:rsidRPr="00DE3A9A">
        <w:rPr>
          <w:rStyle w:val="ae"/>
          <w:sz w:val="26"/>
          <w:szCs w:val="26"/>
        </w:rPr>
        <w:footnoteReference w:id="1"/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275"/>
        <w:gridCol w:w="993"/>
        <w:gridCol w:w="850"/>
        <w:gridCol w:w="992"/>
        <w:gridCol w:w="851"/>
        <w:gridCol w:w="1134"/>
        <w:gridCol w:w="1418"/>
        <w:gridCol w:w="851"/>
        <w:gridCol w:w="1558"/>
        <w:gridCol w:w="1134"/>
        <w:gridCol w:w="1134"/>
        <w:gridCol w:w="1843"/>
      </w:tblGrid>
      <w:tr w:rsidR="00937B9D" w:rsidRPr="00952B6B" w:rsidTr="000C1D43">
        <w:trPr>
          <w:cantSplit/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937B9D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937B9D" w:rsidRPr="00952B6B" w:rsidRDefault="00937B9D" w:rsidP="007828EC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Default="00937B9D" w:rsidP="001910CF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37B9D" w:rsidRDefault="00937B9D" w:rsidP="001910CF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937B9D" w:rsidRDefault="00937B9D" w:rsidP="001910CF">
            <w:pPr>
              <w:jc w:val="center"/>
            </w:pPr>
          </w:p>
          <w:p w:rsidR="00937B9D" w:rsidRPr="00952B6B" w:rsidRDefault="00937B9D" w:rsidP="001910CF">
            <w:pPr>
              <w:jc w:val="center"/>
            </w:pPr>
          </w:p>
          <w:p w:rsidR="00937B9D" w:rsidRPr="00952B6B" w:rsidRDefault="00937B9D" w:rsidP="00937B9D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Default="00937B9D" w:rsidP="001910CF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937B9D" w:rsidRPr="00952B6B" w:rsidTr="00A31D61">
        <w:trPr>
          <w:cantSplit/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Default="00937B9D" w:rsidP="00937B9D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1910CF">
            <w:pPr>
              <w:jc w:val="center"/>
            </w:pPr>
          </w:p>
        </w:tc>
        <w:tc>
          <w:tcPr>
            <w:tcW w:w="62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Default="00937B9D" w:rsidP="007828EC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Default="00937B9D" w:rsidP="007828EC">
            <w:pPr>
              <w:jc w:val="center"/>
            </w:pPr>
            <w:r w:rsidRPr="00952B6B">
              <w:rPr>
                <w:sz w:val="22"/>
                <w:szCs w:val="22"/>
              </w:rPr>
              <w:t>Тран</w:t>
            </w:r>
            <w:r w:rsidRPr="00952B6B">
              <w:rPr>
                <w:sz w:val="22"/>
                <w:szCs w:val="22"/>
              </w:rPr>
              <w:softHyphen/>
              <w:t>спорт</w:t>
            </w:r>
            <w:r w:rsidRPr="00952B6B">
              <w:rPr>
                <w:sz w:val="22"/>
                <w:szCs w:val="22"/>
              </w:rPr>
              <w:softHyphen/>
              <w:t>ные сред</w:t>
            </w:r>
            <w:r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Default="00937B9D" w:rsidP="00937B9D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Default="00937B9D" w:rsidP="00EB61AF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937B9D" w:rsidRPr="00952B6B" w:rsidTr="00937B9D">
        <w:trPr>
          <w:cantSplit/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D" w:rsidRPr="00952B6B" w:rsidRDefault="00937B9D" w:rsidP="007828EC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</w:p>
        </w:tc>
        <w:tc>
          <w:tcPr>
            <w:tcW w:w="62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937B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937B9D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1910CF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937B9D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937B9D" w:rsidRPr="00952B6B" w:rsidTr="00937B9D">
        <w:trPr>
          <w:cantSplit/>
          <w:trHeight w:val="256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D" w:rsidRPr="00952B6B" w:rsidRDefault="00937B9D" w:rsidP="007828EC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7828EC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1910CF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1910CF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1910CF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1910CF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937B9D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</w:t>
            </w:r>
            <w:r w:rsidRPr="00952B6B">
              <w:rPr>
                <w:sz w:val="22"/>
                <w:szCs w:val="22"/>
              </w:rPr>
              <w:softHyphen/>
              <w:t>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1910CF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937B9D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937B9D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937B9D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937B9D" w:rsidRPr="00952B6B" w:rsidTr="00937B9D">
        <w:trPr>
          <w:cantSplit/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D" w:rsidRPr="00952B6B" w:rsidRDefault="00937B9D" w:rsidP="005025F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D" w:rsidRPr="00952B6B" w:rsidRDefault="00937B9D" w:rsidP="005025FF">
            <w:pPr>
              <w:jc w:val="center"/>
            </w:pPr>
          </w:p>
        </w:tc>
      </w:tr>
    </w:tbl>
    <w:p w:rsidR="000012C8" w:rsidRDefault="000012C8" w:rsidP="000F6955">
      <w:pPr>
        <w:suppressAutoHyphens w:val="0"/>
        <w:spacing w:after="200" w:line="276" w:lineRule="auto"/>
        <w:rPr>
          <w:color w:val="000000"/>
          <w:sz w:val="28"/>
          <w:szCs w:val="28"/>
        </w:rPr>
        <w:sectPr w:rsidR="000012C8" w:rsidSect="001A651C">
          <w:footnotePr>
            <w:numRestart w:val="eachPage"/>
          </w:footnotePr>
          <w:pgSz w:w="16838" w:h="11906" w:orient="landscape"/>
          <w:pgMar w:top="426" w:right="1134" w:bottom="850" w:left="851" w:header="708" w:footer="708" w:gutter="0"/>
          <w:pgNumType w:start="1"/>
          <w:cols w:space="708"/>
          <w:titlePg/>
          <w:docGrid w:linePitch="360"/>
        </w:sectPr>
      </w:pPr>
    </w:p>
    <w:p w:rsidR="000F6955" w:rsidRPr="007828EC" w:rsidRDefault="00344CC1" w:rsidP="00DC41E5">
      <w:pPr>
        <w:ind w:left="3969"/>
        <w:jc w:val="center"/>
        <w:rPr>
          <w:sz w:val="28"/>
          <w:szCs w:val="28"/>
        </w:rPr>
      </w:pPr>
      <w:r w:rsidRPr="007828EC">
        <w:rPr>
          <w:sz w:val="28"/>
          <w:szCs w:val="28"/>
        </w:rPr>
        <w:lastRenderedPageBreak/>
        <w:t>Приложение</w:t>
      </w:r>
      <w:r w:rsidR="00305588" w:rsidRPr="007828EC">
        <w:rPr>
          <w:sz w:val="28"/>
          <w:szCs w:val="28"/>
        </w:rPr>
        <w:t xml:space="preserve"> № </w:t>
      </w:r>
      <w:r w:rsidR="00012318">
        <w:rPr>
          <w:sz w:val="28"/>
          <w:szCs w:val="28"/>
        </w:rPr>
        <w:t>3</w:t>
      </w:r>
    </w:p>
    <w:p w:rsidR="001910CF" w:rsidRPr="001910CF" w:rsidRDefault="000F6955" w:rsidP="00DC41E5">
      <w:pPr>
        <w:ind w:left="3969"/>
        <w:jc w:val="center"/>
        <w:rPr>
          <w:sz w:val="28"/>
          <w:szCs w:val="28"/>
        </w:rPr>
      </w:pPr>
      <w:r w:rsidRPr="007828EC">
        <w:rPr>
          <w:sz w:val="28"/>
          <w:szCs w:val="28"/>
        </w:rPr>
        <w:t xml:space="preserve">к Порядку </w:t>
      </w:r>
      <w:r w:rsidR="00305588" w:rsidRPr="007828EC">
        <w:rPr>
          <w:sz w:val="28"/>
          <w:szCs w:val="28"/>
        </w:rPr>
        <w:t xml:space="preserve">информирования </w:t>
      </w:r>
      <w:r w:rsidR="001910CF" w:rsidRPr="001910CF">
        <w:rPr>
          <w:sz w:val="28"/>
          <w:szCs w:val="28"/>
        </w:rPr>
        <w:t xml:space="preserve">о кандидатах при проведении дополнительных выборов депутата Ульяновской Городской Думы пятого созыва </w:t>
      </w:r>
    </w:p>
    <w:p w:rsidR="001910CF" w:rsidRPr="001910CF" w:rsidRDefault="001910CF" w:rsidP="00DC41E5">
      <w:pPr>
        <w:ind w:left="3969"/>
        <w:jc w:val="center"/>
        <w:rPr>
          <w:sz w:val="28"/>
          <w:szCs w:val="28"/>
        </w:rPr>
      </w:pPr>
      <w:r w:rsidRPr="001910CF">
        <w:rPr>
          <w:sz w:val="28"/>
          <w:szCs w:val="28"/>
        </w:rPr>
        <w:t>по Засвияжскому одномандатному избирательному округу № 16</w:t>
      </w:r>
    </w:p>
    <w:p w:rsidR="000F6955" w:rsidRPr="007828EC" w:rsidRDefault="001910CF" w:rsidP="00DC41E5">
      <w:pPr>
        <w:ind w:left="3969"/>
        <w:jc w:val="center"/>
        <w:rPr>
          <w:sz w:val="28"/>
          <w:szCs w:val="28"/>
        </w:rPr>
      </w:pPr>
      <w:r w:rsidRPr="001910CF">
        <w:rPr>
          <w:sz w:val="28"/>
          <w:szCs w:val="28"/>
        </w:rPr>
        <w:t>8 сентября 2019 года</w:t>
      </w:r>
    </w:p>
    <w:p w:rsidR="000F6955" w:rsidRPr="007828EC" w:rsidRDefault="000F6955" w:rsidP="001C2D94">
      <w:pPr>
        <w:jc w:val="center"/>
        <w:rPr>
          <w:sz w:val="28"/>
          <w:szCs w:val="28"/>
        </w:rPr>
      </w:pPr>
      <w:r w:rsidRPr="007828EC">
        <w:rPr>
          <w:b/>
          <w:sz w:val="28"/>
          <w:szCs w:val="28"/>
        </w:rPr>
        <w:t>Сведения</w:t>
      </w:r>
      <w:r w:rsidR="00DC41E5">
        <w:rPr>
          <w:rStyle w:val="ae"/>
          <w:b/>
          <w:sz w:val="28"/>
          <w:szCs w:val="28"/>
        </w:rPr>
        <w:footnoteReference w:id="2"/>
      </w:r>
    </w:p>
    <w:p w:rsidR="000F6955" w:rsidRDefault="000F6955" w:rsidP="001C2D94">
      <w:pPr>
        <w:jc w:val="center"/>
        <w:rPr>
          <w:sz w:val="28"/>
          <w:szCs w:val="28"/>
        </w:rPr>
      </w:pPr>
      <w:r w:rsidRPr="007828EC">
        <w:rPr>
          <w:sz w:val="28"/>
          <w:szCs w:val="28"/>
        </w:rPr>
        <w:t>о выявленных фактах недостоверности сведений, представленных кандидатами о себе, о доходах и об имуществе</w:t>
      </w:r>
      <w:r w:rsidR="007819B2">
        <w:rPr>
          <w:sz w:val="28"/>
          <w:szCs w:val="28"/>
        </w:rPr>
        <w:t xml:space="preserve"> </w:t>
      </w:r>
      <w:r w:rsidRPr="007828EC">
        <w:rPr>
          <w:sz w:val="28"/>
          <w:szCs w:val="28"/>
        </w:rPr>
        <w:t xml:space="preserve">при проведении </w:t>
      </w:r>
      <w:r w:rsidR="001910CF">
        <w:rPr>
          <w:sz w:val="28"/>
          <w:szCs w:val="28"/>
        </w:rPr>
        <w:t xml:space="preserve">дополнительных </w:t>
      </w:r>
      <w:r w:rsidRPr="007828EC">
        <w:rPr>
          <w:sz w:val="28"/>
          <w:szCs w:val="28"/>
        </w:rPr>
        <w:t>выборов депутат</w:t>
      </w:r>
      <w:r w:rsidR="001910CF">
        <w:rPr>
          <w:sz w:val="28"/>
          <w:szCs w:val="28"/>
        </w:rPr>
        <w:t xml:space="preserve">а </w:t>
      </w:r>
      <w:r w:rsidRPr="007828EC">
        <w:rPr>
          <w:sz w:val="28"/>
          <w:szCs w:val="28"/>
        </w:rPr>
        <w:t>Ульяновской Городской Думы пятого созыва</w:t>
      </w:r>
    </w:p>
    <w:p w:rsidR="001910CF" w:rsidRDefault="001910CF" w:rsidP="001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Засвияжскому одномандатному избирательному округу № 16</w:t>
      </w:r>
    </w:p>
    <w:p w:rsidR="001910CF" w:rsidRPr="007828EC" w:rsidRDefault="001910CF" w:rsidP="001C2D94">
      <w:pPr>
        <w:jc w:val="center"/>
        <w:rPr>
          <w:sz w:val="28"/>
          <w:szCs w:val="28"/>
        </w:rPr>
      </w:pPr>
      <w:r>
        <w:rPr>
          <w:sz w:val="28"/>
          <w:szCs w:val="28"/>
        </w:rPr>
        <w:t>8 сентября 2019 года</w:t>
      </w:r>
    </w:p>
    <w:tbl>
      <w:tblPr>
        <w:tblW w:w="273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393"/>
        <w:gridCol w:w="34"/>
        <w:gridCol w:w="2193"/>
        <w:gridCol w:w="16"/>
        <w:gridCol w:w="2612"/>
        <w:gridCol w:w="2248"/>
        <w:gridCol w:w="5272"/>
        <w:gridCol w:w="5920"/>
        <w:gridCol w:w="5920"/>
      </w:tblGrid>
      <w:tr w:rsidR="000F6955" w:rsidRPr="007828EC" w:rsidTr="007828EC">
        <w:trPr>
          <w:gridAfter w:val="3"/>
          <w:wAfter w:w="17112" w:type="dxa"/>
          <w:trHeight w:val="58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№</w:t>
            </w:r>
          </w:p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28EC">
              <w:rPr>
                <w:b/>
                <w:sz w:val="28"/>
                <w:szCs w:val="28"/>
              </w:rPr>
              <w:t>п</w:t>
            </w:r>
            <w:proofErr w:type="gramEnd"/>
            <w:r w:rsidRPr="007828E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Ф.И.О. кандидата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Представлено</w:t>
            </w:r>
          </w:p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кандидатом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Результаты проверки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Организация, представившая сведения</w:t>
            </w:r>
          </w:p>
        </w:tc>
      </w:tr>
      <w:tr w:rsidR="000F6955" w:rsidRPr="007828EC" w:rsidTr="007828EC">
        <w:trPr>
          <w:gridAfter w:val="3"/>
          <w:wAfter w:w="17112" w:type="dxa"/>
          <w:trHeight w:val="304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b/>
                <w:sz w:val="28"/>
                <w:szCs w:val="28"/>
              </w:rPr>
            </w:pPr>
            <w:r w:rsidRPr="007828EC">
              <w:rPr>
                <w:b/>
                <w:sz w:val="28"/>
                <w:szCs w:val="28"/>
              </w:rPr>
              <w:t>5</w:t>
            </w: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937B9D" w:rsidP="0078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4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30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3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Денежные средства</w:t>
            </w:r>
            <w:r w:rsidR="00937B9D">
              <w:rPr>
                <w:sz w:val="28"/>
                <w:szCs w:val="28"/>
              </w:rPr>
              <w:t xml:space="preserve"> и драгоценные металлы</w:t>
            </w:r>
            <w:r w:rsidRPr="007828EC">
              <w:rPr>
                <w:sz w:val="28"/>
                <w:szCs w:val="28"/>
              </w:rPr>
              <w:t xml:space="preserve">, </w:t>
            </w:r>
          </w:p>
          <w:p w:rsidR="000F6955" w:rsidRPr="007828EC" w:rsidRDefault="000F6955" w:rsidP="00937B9D">
            <w:pPr>
              <w:jc w:val="center"/>
              <w:rPr>
                <w:sz w:val="28"/>
                <w:szCs w:val="28"/>
              </w:rPr>
            </w:pPr>
            <w:proofErr w:type="gramStart"/>
            <w:r w:rsidRPr="007828EC">
              <w:rPr>
                <w:sz w:val="28"/>
                <w:szCs w:val="28"/>
              </w:rPr>
              <w:t>находящиеся</w:t>
            </w:r>
            <w:proofErr w:type="gramEnd"/>
            <w:r w:rsidRPr="007828EC">
              <w:rPr>
                <w:sz w:val="28"/>
                <w:szCs w:val="28"/>
              </w:rPr>
              <w:t xml:space="preserve"> на счетах в банках </w:t>
            </w:r>
            <w:r w:rsidR="00937B9D">
              <w:rPr>
                <w:sz w:val="28"/>
                <w:szCs w:val="28"/>
              </w:rPr>
              <w:t>во вкладах в банках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937B9D" w:rsidRPr="007828EC" w:rsidTr="004E70D1">
        <w:trPr>
          <w:gridAfter w:val="3"/>
          <w:wAfter w:w="17112" w:type="dxa"/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78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Акции, иное участие в коммерческих организациях</w:t>
            </w:r>
          </w:p>
        </w:tc>
      </w:tr>
      <w:tr w:rsidR="00937B9D" w:rsidRPr="007828EC" w:rsidTr="007828EC">
        <w:trPr>
          <w:gridAfter w:val="3"/>
          <w:wAfter w:w="17112" w:type="dxa"/>
          <w:trHeight w:val="2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Иные ценные бумаги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  <w:tr w:rsidR="00937B9D" w:rsidRPr="007828EC" w:rsidTr="00EB61AF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Сведения о месте жительства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</w:tr>
      <w:tr w:rsidR="00937B9D" w:rsidRPr="007828EC" w:rsidTr="00EB61AF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</w:tr>
      <w:tr w:rsidR="00937B9D" w:rsidRPr="007828EC" w:rsidTr="00EB61AF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Сведения о</w:t>
            </w:r>
            <w:r>
              <w:rPr>
                <w:sz w:val="28"/>
                <w:szCs w:val="28"/>
              </w:rPr>
              <w:t xml:space="preserve"> профессиональном образовании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</w:tr>
      <w:tr w:rsidR="00937B9D" w:rsidRPr="007828EC" w:rsidTr="00EB61AF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</w:tr>
      <w:tr w:rsidR="00937B9D" w:rsidRPr="007828EC" w:rsidTr="00EB61AF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937B9D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 xml:space="preserve">Сведения </w:t>
            </w:r>
            <w:r>
              <w:rPr>
                <w:sz w:val="28"/>
                <w:szCs w:val="28"/>
              </w:rPr>
              <w:t>об основном месте работы (службе)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</w:tr>
      <w:tr w:rsidR="00937B9D" w:rsidRPr="007828EC" w:rsidTr="00EB61AF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</w:tr>
      <w:tr w:rsidR="00937B9D" w:rsidRPr="007828EC" w:rsidTr="00EB61AF">
        <w:trPr>
          <w:trHeight w:val="294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DC41E5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Сведения о</w:t>
            </w:r>
            <w:r>
              <w:rPr>
                <w:sz w:val="28"/>
                <w:szCs w:val="28"/>
              </w:rPr>
              <w:t xml:space="preserve"> </w:t>
            </w:r>
            <w:r w:rsidR="00DC41E5">
              <w:rPr>
                <w:sz w:val="28"/>
                <w:szCs w:val="28"/>
              </w:rPr>
              <w:t>принадлежности и статусе кандидата в политической партии либо в общественном объединении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B9D" w:rsidRPr="007828EC" w:rsidRDefault="00937B9D" w:rsidP="00EB61AF">
            <w:pPr>
              <w:rPr>
                <w:sz w:val="28"/>
                <w:szCs w:val="28"/>
              </w:rPr>
            </w:pPr>
          </w:p>
        </w:tc>
      </w:tr>
      <w:tr w:rsidR="00937B9D" w:rsidRPr="007828EC" w:rsidTr="00EB61AF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B9D" w:rsidRPr="007828EC" w:rsidRDefault="00937B9D" w:rsidP="00EB61AF">
            <w:pPr>
              <w:jc w:val="center"/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trHeight w:val="31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BC092E">
            <w:pPr>
              <w:jc w:val="center"/>
              <w:rPr>
                <w:sz w:val="28"/>
                <w:szCs w:val="28"/>
              </w:rPr>
            </w:pPr>
            <w:r w:rsidRPr="007828EC">
              <w:rPr>
                <w:sz w:val="28"/>
                <w:szCs w:val="28"/>
              </w:rPr>
              <w:t>Сведения о судимости</w:t>
            </w:r>
          </w:p>
        </w:tc>
        <w:tc>
          <w:tcPr>
            <w:tcW w:w="5272" w:type="dxa"/>
            <w:tcBorders>
              <w:left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55" w:rsidRPr="007828EC" w:rsidRDefault="000F6955" w:rsidP="000F6955">
            <w:pPr>
              <w:rPr>
                <w:sz w:val="28"/>
                <w:szCs w:val="28"/>
              </w:rPr>
            </w:pPr>
          </w:p>
        </w:tc>
      </w:tr>
      <w:tr w:rsidR="000F6955" w:rsidRPr="007828EC" w:rsidTr="007828EC">
        <w:trPr>
          <w:gridAfter w:val="3"/>
          <w:wAfter w:w="17112" w:type="dxa"/>
          <w:trHeight w:val="3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955" w:rsidRPr="007828EC" w:rsidRDefault="000F6955" w:rsidP="00782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41E5" w:rsidRDefault="00DC41E5" w:rsidP="00DC41E5">
      <w:pPr>
        <w:rPr>
          <w:sz w:val="28"/>
          <w:szCs w:val="28"/>
        </w:rPr>
        <w:sectPr w:rsidR="00DC41E5" w:rsidSect="00DC41E5">
          <w:footerReference w:type="default" r:id="rId11"/>
          <w:footnotePr>
            <w:numRestart w:val="eachPage"/>
          </w:footnotePr>
          <w:type w:val="continuous"/>
          <w:pgSz w:w="11907" w:h="16840" w:code="9"/>
          <w:pgMar w:top="284" w:right="993" w:bottom="1418" w:left="993" w:header="153" w:footer="720" w:gutter="0"/>
          <w:pgNumType w:start="1"/>
          <w:cols w:space="720"/>
          <w:titlePg/>
          <w:docGrid w:linePitch="326"/>
        </w:sectPr>
      </w:pPr>
    </w:p>
    <w:p w:rsidR="00DC41E5" w:rsidRPr="007828EC" w:rsidRDefault="00DC41E5" w:rsidP="00DC41E5">
      <w:pPr>
        <w:ind w:left="3969"/>
        <w:jc w:val="center"/>
        <w:rPr>
          <w:sz w:val="28"/>
          <w:szCs w:val="28"/>
        </w:rPr>
      </w:pPr>
      <w:r w:rsidRPr="007828EC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4</w:t>
      </w:r>
    </w:p>
    <w:p w:rsidR="00DC41E5" w:rsidRPr="001910CF" w:rsidRDefault="00DC41E5" w:rsidP="00DC41E5">
      <w:pPr>
        <w:ind w:left="3969"/>
        <w:jc w:val="center"/>
        <w:rPr>
          <w:sz w:val="28"/>
          <w:szCs w:val="28"/>
        </w:rPr>
      </w:pPr>
      <w:r w:rsidRPr="007828EC">
        <w:rPr>
          <w:sz w:val="28"/>
          <w:szCs w:val="28"/>
        </w:rPr>
        <w:t xml:space="preserve">к Порядку информирования </w:t>
      </w:r>
      <w:r w:rsidRPr="001910CF">
        <w:rPr>
          <w:sz w:val="28"/>
          <w:szCs w:val="28"/>
        </w:rPr>
        <w:t xml:space="preserve">о кандидатах при проведении дополнительных выборов депутата Ульяновской Городской Думы пятого созыва </w:t>
      </w:r>
    </w:p>
    <w:p w:rsidR="00DC41E5" w:rsidRPr="001910CF" w:rsidRDefault="00DC41E5" w:rsidP="00DC41E5">
      <w:pPr>
        <w:ind w:left="3969"/>
        <w:jc w:val="center"/>
        <w:rPr>
          <w:sz w:val="28"/>
          <w:szCs w:val="28"/>
        </w:rPr>
      </w:pPr>
      <w:r w:rsidRPr="001910CF">
        <w:rPr>
          <w:sz w:val="28"/>
          <w:szCs w:val="28"/>
        </w:rPr>
        <w:t xml:space="preserve">по </w:t>
      </w:r>
      <w:proofErr w:type="spellStart"/>
      <w:r w:rsidRPr="001910CF">
        <w:rPr>
          <w:sz w:val="28"/>
          <w:szCs w:val="28"/>
        </w:rPr>
        <w:t>Засвияжскому</w:t>
      </w:r>
      <w:proofErr w:type="spellEnd"/>
      <w:r w:rsidRPr="001910CF">
        <w:rPr>
          <w:sz w:val="28"/>
          <w:szCs w:val="28"/>
        </w:rPr>
        <w:t xml:space="preserve"> одномандатному избирательному округу № 16</w:t>
      </w:r>
    </w:p>
    <w:p w:rsidR="00DC41E5" w:rsidRPr="007828EC" w:rsidRDefault="00DC41E5" w:rsidP="00DC41E5">
      <w:pPr>
        <w:ind w:left="3969"/>
        <w:jc w:val="center"/>
        <w:rPr>
          <w:sz w:val="28"/>
          <w:szCs w:val="28"/>
        </w:rPr>
      </w:pPr>
      <w:r w:rsidRPr="001910CF">
        <w:rPr>
          <w:sz w:val="28"/>
          <w:szCs w:val="28"/>
        </w:rPr>
        <w:t>8 сентября 2019 года</w:t>
      </w:r>
    </w:p>
    <w:p w:rsidR="000F6955" w:rsidRDefault="000F6955" w:rsidP="00DC41E5">
      <w:pPr>
        <w:rPr>
          <w:sz w:val="28"/>
          <w:szCs w:val="28"/>
        </w:rPr>
      </w:pPr>
    </w:p>
    <w:p w:rsidR="00DC41E5" w:rsidRPr="00DC41E5" w:rsidRDefault="00DC41E5" w:rsidP="00DC41E5">
      <w:pPr>
        <w:jc w:val="center"/>
        <w:rPr>
          <w:b/>
          <w:sz w:val="28"/>
          <w:szCs w:val="28"/>
        </w:rPr>
      </w:pPr>
      <w:r w:rsidRPr="00DC41E5">
        <w:rPr>
          <w:b/>
          <w:sz w:val="28"/>
          <w:szCs w:val="28"/>
        </w:rPr>
        <w:t xml:space="preserve">Сведения </w:t>
      </w:r>
    </w:p>
    <w:p w:rsidR="00DC41E5" w:rsidRDefault="00DC41E5" w:rsidP="00DC41E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поступлении средств на специальные избирательные счета кандидатов и расходовании этих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проведении дополнительных выборов депутата Ульяновской Городской Думы пятого созыва </w:t>
      </w:r>
    </w:p>
    <w:p w:rsidR="00DC41E5" w:rsidRDefault="00DC41E5" w:rsidP="00DC4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Засвияжскому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 16</w:t>
      </w:r>
    </w:p>
    <w:p w:rsidR="00DC41E5" w:rsidRDefault="00DC41E5" w:rsidP="00DC41E5">
      <w:pPr>
        <w:jc w:val="center"/>
        <w:rPr>
          <w:sz w:val="28"/>
          <w:szCs w:val="28"/>
        </w:rPr>
      </w:pPr>
      <w:r>
        <w:rPr>
          <w:sz w:val="28"/>
          <w:szCs w:val="28"/>
        </w:rPr>
        <w:t>8 сентября 2019 года</w:t>
      </w:r>
    </w:p>
    <w:p w:rsidR="00DC41E5" w:rsidRDefault="00DC41E5" w:rsidP="00DC41E5">
      <w:pPr>
        <w:jc w:val="center"/>
        <w:rPr>
          <w:sz w:val="28"/>
          <w:szCs w:val="28"/>
        </w:rPr>
      </w:pPr>
    </w:p>
    <w:p w:rsidR="00DC41E5" w:rsidRDefault="00DC41E5" w:rsidP="00DC41E5">
      <w:pPr>
        <w:ind w:firstLine="567"/>
        <w:jc w:val="right"/>
        <w:rPr>
          <w:sz w:val="28"/>
          <w:szCs w:val="28"/>
        </w:rPr>
      </w:pPr>
      <w:r w:rsidRPr="00CF7B2F">
        <w:rPr>
          <w:sz w:val="28"/>
          <w:szCs w:val="28"/>
        </w:rPr>
        <w:t>(по состоянию на «__» _____________ 2019 года)</w:t>
      </w:r>
    </w:p>
    <w:p w:rsidR="00DC41E5" w:rsidRPr="00CF7B2F" w:rsidRDefault="00DC41E5" w:rsidP="00DC41E5">
      <w:pPr>
        <w:ind w:firstLine="567"/>
        <w:jc w:val="right"/>
        <w:rPr>
          <w:sz w:val="28"/>
          <w:szCs w:val="28"/>
        </w:rPr>
      </w:pPr>
    </w:p>
    <w:tbl>
      <w:tblPr>
        <w:tblStyle w:val="a6"/>
        <w:tblW w:w="10037" w:type="dxa"/>
        <w:tblLook w:val="04A0" w:firstRow="1" w:lastRow="0" w:firstColumn="1" w:lastColumn="0" w:noHBand="0" w:noVBand="1"/>
      </w:tblPr>
      <w:tblGrid>
        <w:gridCol w:w="675"/>
        <w:gridCol w:w="3072"/>
        <w:gridCol w:w="2014"/>
        <w:gridCol w:w="2121"/>
        <w:gridCol w:w="2155"/>
      </w:tblGrid>
      <w:tr w:rsidR="00DC41E5" w:rsidTr="004115D2">
        <w:tc>
          <w:tcPr>
            <w:tcW w:w="675" w:type="dxa"/>
            <w:vAlign w:val="center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C41E5">
              <w:rPr>
                <w:b/>
                <w:sz w:val="28"/>
                <w:szCs w:val="28"/>
              </w:rPr>
              <w:t>п</w:t>
            </w:r>
            <w:proofErr w:type="gramEnd"/>
            <w:r w:rsidRPr="00DC41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072" w:type="dxa"/>
            <w:vAlign w:val="center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014" w:type="dxa"/>
            <w:vAlign w:val="center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>Поступило средств, всего, (руб.)</w:t>
            </w:r>
          </w:p>
        </w:tc>
        <w:tc>
          <w:tcPr>
            <w:tcW w:w="2121" w:type="dxa"/>
            <w:vAlign w:val="center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>Израсходовано средств, всего, (руб.)</w:t>
            </w:r>
          </w:p>
        </w:tc>
        <w:tc>
          <w:tcPr>
            <w:tcW w:w="2155" w:type="dxa"/>
            <w:vAlign w:val="center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>Остаток средств, (руб.)</w:t>
            </w:r>
          </w:p>
        </w:tc>
      </w:tr>
      <w:tr w:rsidR="00DC41E5" w:rsidTr="004115D2">
        <w:tc>
          <w:tcPr>
            <w:tcW w:w="675" w:type="dxa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DC41E5" w:rsidRPr="00DC41E5" w:rsidRDefault="00DC41E5" w:rsidP="00DC41E5">
            <w:pPr>
              <w:jc w:val="center"/>
              <w:rPr>
                <w:b/>
                <w:sz w:val="28"/>
                <w:szCs w:val="28"/>
              </w:rPr>
            </w:pPr>
            <w:r w:rsidRPr="00DC41E5">
              <w:rPr>
                <w:b/>
                <w:sz w:val="28"/>
                <w:szCs w:val="28"/>
              </w:rPr>
              <w:t>5</w:t>
            </w:r>
          </w:p>
        </w:tc>
      </w:tr>
      <w:tr w:rsidR="00DC41E5" w:rsidTr="004115D2">
        <w:tc>
          <w:tcPr>
            <w:tcW w:w="675" w:type="dxa"/>
          </w:tcPr>
          <w:p w:rsidR="00DC41E5" w:rsidRPr="004115D2" w:rsidRDefault="004115D2" w:rsidP="0041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72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</w:tr>
      <w:tr w:rsidR="00DC41E5" w:rsidTr="004115D2">
        <w:tc>
          <w:tcPr>
            <w:tcW w:w="675" w:type="dxa"/>
          </w:tcPr>
          <w:p w:rsidR="00DC41E5" w:rsidRPr="004115D2" w:rsidRDefault="004115D2" w:rsidP="0041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2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</w:tr>
      <w:tr w:rsidR="00DC41E5" w:rsidTr="004115D2">
        <w:tc>
          <w:tcPr>
            <w:tcW w:w="675" w:type="dxa"/>
          </w:tcPr>
          <w:p w:rsidR="00DC41E5" w:rsidRPr="004115D2" w:rsidRDefault="004115D2" w:rsidP="0041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72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</w:tr>
      <w:tr w:rsidR="00DC41E5" w:rsidTr="004115D2">
        <w:tc>
          <w:tcPr>
            <w:tcW w:w="675" w:type="dxa"/>
          </w:tcPr>
          <w:p w:rsidR="00DC41E5" w:rsidRPr="004115D2" w:rsidRDefault="004115D2" w:rsidP="0041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72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</w:tr>
      <w:tr w:rsidR="00DC41E5" w:rsidTr="004115D2">
        <w:tc>
          <w:tcPr>
            <w:tcW w:w="675" w:type="dxa"/>
          </w:tcPr>
          <w:p w:rsidR="00DC41E5" w:rsidRPr="004115D2" w:rsidRDefault="004115D2" w:rsidP="0041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72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</w:tr>
      <w:tr w:rsidR="00DC41E5" w:rsidTr="004115D2">
        <w:tc>
          <w:tcPr>
            <w:tcW w:w="675" w:type="dxa"/>
          </w:tcPr>
          <w:p w:rsidR="00DC41E5" w:rsidRPr="004115D2" w:rsidRDefault="004115D2" w:rsidP="0041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72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</w:tr>
      <w:tr w:rsidR="00DC41E5" w:rsidTr="004115D2">
        <w:tc>
          <w:tcPr>
            <w:tcW w:w="675" w:type="dxa"/>
          </w:tcPr>
          <w:p w:rsidR="00DC41E5" w:rsidRPr="004115D2" w:rsidRDefault="004115D2" w:rsidP="00411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72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DC41E5" w:rsidRDefault="00DC41E5" w:rsidP="00DC41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15D2" w:rsidRDefault="004115D2" w:rsidP="00DC41E5">
      <w:pPr>
        <w:jc w:val="center"/>
        <w:rPr>
          <w:sz w:val="28"/>
          <w:szCs w:val="28"/>
        </w:rPr>
        <w:sectPr w:rsidR="004115D2" w:rsidSect="00DC41E5">
          <w:footnotePr>
            <w:numRestart w:val="eachPage"/>
          </w:footnotePr>
          <w:pgSz w:w="11907" w:h="16840" w:code="9"/>
          <w:pgMar w:top="851" w:right="993" w:bottom="1418" w:left="993" w:header="153" w:footer="720" w:gutter="0"/>
          <w:pgNumType w:start="1"/>
          <w:cols w:space="720"/>
          <w:titlePg/>
          <w:docGrid w:linePitch="326"/>
        </w:sectPr>
      </w:pPr>
    </w:p>
    <w:p w:rsidR="004115D2" w:rsidRPr="00CF7B2F" w:rsidRDefault="004115D2" w:rsidP="004115D2">
      <w:pPr>
        <w:ind w:left="5387"/>
        <w:jc w:val="center"/>
        <w:rPr>
          <w:sz w:val="28"/>
          <w:szCs w:val="28"/>
        </w:rPr>
      </w:pPr>
      <w:r w:rsidRPr="00CF7B2F">
        <w:rPr>
          <w:sz w:val="28"/>
          <w:szCs w:val="28"/>
        </w:rPr>
        <w:lastRenderedPageBreak/>
        <w:t>Приложение № </w:t>
      </w:r>
      <w:r>
        <w:rPr>
          <w:sz w:val="28"/>
          <w:szCs w:val="28"/>
        </w:rPr>
        <w:t>5</w:t>
      </w:r>
    </w:p>
    <w:p w:rsidR="004115D2" w:rsidRPr="00CF7B2F" w:rsidRDefault="004115D2" w:rsidP="004115D2">
      <w:pPr>
        <w:ind w:left="5387"/>
        <w:jc w:val="center"/>
        <w:rPr>
          <w:sz w:val="28"/>
          <w:szCs w:val="28"/>
        </w:rPr>
      </w:pPr>
      <w:r w:rsidRPr="00CF7B2F">
        <w:rPr>
          <w:sz w:val="28"/>
          <w:szCs w:val="28"/>
        </w:rPr>
        <w:t xml:space="preserve">к Порядку информирования о кандидатах при проведении дополнительных выборов депутата Ульяновской Городской Думы пятого созыва </w:t>
      </w:r>
    </w:p>
    <w:p w:rsidR="004115D2" w:rsidRPr="00CF7B2F" w:rsidRDefault="004115D2" w:rsidP="004115D2">
      <w:pPr>
        <w:ind w:left="5387"/>
        <w:jc w:val="center"/>
        <w:rPr>
          <w:sz w:val="28"/>
          <w:szCs w:val="28"/>
        </w:rPr>
      </w:pPr>
      <w:r w:rsidRPr="00CF7B2F">
        <w:rPr>
          <w:sz w:val="28"/>
          <w:szCs w:val="28"/>
        </w:rPr>
        <w:t xml:space="preserve">по </w:t>
      </w:r>
      <w:proofErr w:type="spellStart"/>
      <w:r w:rsidRPr="00CF7B2F">
        <w:rPr>
          <w:sz w:val="28"/>
          <w:szCs w:val="28"/>
        </w:rPr>
        <w:t>Засвияжскому</w:t>
      </w:r>
      <w:proofErr w:type="spellEnd"/>
      <w:r w:rsidRPr="00CF7B2F">
        <w:rPr>
          <w:sz w:val="28"/>
          <w:szCs w:val="28"/>
        </w:rPr>
        <w:t xml:space="preserve"> одномандатному избирательному округу № 16</w:t>
      </w:r>
    </w:p>
    <w:p w:rsidR="004115D2" w:rsidRPr="00CF7B2F" w:rsidRDefault="004115D2" w:rsidP="004115D2">
      <w:pPr>
        <w:ind w:left="5387"/>
        <w:jc w:val="center"/>
        <w:rPr>
          <w:sz w:val="28"/>
          <w:szCs w:val="28"/>
        </w:rPr>
      </w:pPr>
      <w:r w:rsidRPr="00CF7B2F">
        <w:rPr>
          <w:sz w:val="28"/>
          <w:szCs w:val="28"/>
        </w:rPr>
        <w:t>8 сентября 2019 года</w:t>
      </w:r>
    </w:p>
    <w:p w:rsidR="00DC41E5" w:rsidRDefault="00DC41E5" w:rsidP="00DC41E5">
      <w:pPr>
        <w:jc w:val="center"/>
        <w:rPr>
          <w:sz w:val="28"/>
          <w:szCs w:val="28"/>
        </w:rPr>
      </w:pPr>
    </w:p>
    <w:p w:rsidR="004115D2" w:rsidRDefault="004115D2" w:rsidP="00DC41E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115D2" w:rsidRDefault="004115D2" w:rsidP="00DC41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поступлении средств на специальные избирательные счета кандидатов в депутаты Ульяновской Городской Думы пятого созыва по </w:t>
      </w:r>
      <w:proofErr w:type="spellStart"/>
      <w:r>
        <w:rPr>
          <w:sz w:val="28"/>
          <w:szCs w:val="28"/>
        </w:rPr>
        <w:t>Засвияжскому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 16 </w:t>
      </w:r>
    </w:p>
    <w:p w:rsidR="004115D2" w:rsidRDefault="004115D2" w:rsidP="00DC41E5">
      <w:pPr>
        <w:jc w:val="center"/>
        <w:rPr>
          <w:sz w:val="28"/>
          <w:szCs w:val="28"/>
        </w:rPr>
      </w:pPr>
      <w:r>
        <w:rPr>
          <w:sz w:val="28"/>
          <w:szCs w:val="28"/>
        </w:rPr>
        <w:t>8 сентября 2019 года</w:t>
      </w:r>
    </w:p>
    <w:p w:rsidR="004115D2" w:rsidRDefault="004115D2" w:rsidP="00DC41E5">
      <w:pPr>
        <w:jc w:val="center"/>
        <w:rPr>
          <w:sz w:val="28"/>
          <w:szCs w:val="28"/>
        </w:rPr>
      </w:pPr>
      <w:r>
        <w:rPr>
          <w:sz w:val="28"/>
          <w:szCs w:val="28"/>
        </w:rPr>
        <w:t>(на основании данных, представленных филиалами ПАО «Сбербанк России»)</w:t>
      </w:r>
    </w:p>
    <w:p w:rsidR="004115D2" w:rsidRDefault="004115D2" w:rsidP="00DC41E5">
      <w:pPr>
        <w:jc w:val="center"/>
        <w:rPr>
          <w:sz w:val="28"/>
          <w:szCs w:val="28"/>
        </w:rPr>
      </w:pPr>
    </w:p>
    <w:p w:rsidR="004115D2" w:rsidRDefault="004115D2" w:rsidP="004115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</w:t>
      </w:r>
    </w:p>
    <w:p w:rsidR="004115D2" w:rsidRDefault="004115D2" w:rsidP="00DC41E5">
      <w:pPr>
        <w:jc w:val="center"/>
        <w:rPr>
          <w:sz w:val="28"/>
          <w:szCs w:val="28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84"/>
        <w:gridCol w:w="992"/>
        <w:gridCol w:w="1276"/>
        <w:gridCol w:w="1559"/>
        <w:gridCol w:w="1134"/>
        <w:gridCol w:w="1276"/>
        <w:gridCol w:w="851"/>
        <w:gridCol w:w="1134"/>
        <w:gridCol w:w="1134"/>
        <w:gridCol w:w="1275"/>
        <w:gridCol w:w="1134"/>
        <w:gridCol w:w="995"/>
      </w:tblGrid>
      <w:tr w:rsidR="004115D2" w:rsidRPr="00B81539" w:rsidTr="00EB61AF">
        <w:trPr>
          <w:cantSplit/>
        </w:trPr>
        <w:tc>
          <w:tcPr>
            <w:tcW w:w="483" w:type="dxa"/>
            <w:vMerge w:val="restart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 xml:space="preserve">№ </w:t>
            </w:r>
            <w:proofErr w:type="gramStart"/>
            <w:r w:rsidRPr="00B81539">
              <w:rPr>
                <w:sz w:val="20"/>
                <w:szCs w:val="20"/>
              </w:rPr>
              <w:t>п</w:t>
            </w:r>
            <w:proofErr w:type="gramEnd"/>
            <w:r w:rsidRPr="00B81539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4115D2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 xml:space="preserve">Фамилия, имя, </w:t>
            </w:r>
          </w:p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отче</w:t>
            </w:r>
            <w:r>
              <w:rPr>
                <w:sz w:val="20"/>
                <w:szCs w:val="20"/>
              </w:rPr>
              <w:t>ство кандидата</w:t>
            </w:r>
          </w:p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Поступило средств</w:t>
            </w:r>
          </w:p>
        </w:tc>
        <w:tc>
          <w:tcPr>
            <w:tcW w:w="4394" w:type="dxa"/>
            <w:gridSpan w:val="4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Израсходовано средств</w:t>
            </w:r>
          </w:p>
        </w:tc>
        <w:tc>
          <w:tcPr>
            <w:tcW w:w="2129" w:type="dxa"/>
            <w:gridSpan w:val="2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Возвращено средств</w:t>
            </w:r>
          </w:p>
        </w:tc>
      </w:tr>
      <w:tr w:rsidR="004115D2" w:rsidRPr="00B81539" w:rsidTr="00EB61AF">
        <w:trPr>
          <w:cantSplit/>
        </w:trPr>
        <w:tc>
          <w:tcPr>
            <w:tcW w:w="483" w:type="dxa"/>
            <w:vMerge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 xml:space="preserve">всего, </w:t>
            </w:r>
            <w:proofErr w:type="spellStart"/>
            <w:r w:rsidRPr="00B81539">
              <w:rPr>
                <w:sz w:val="20"/>
                <w:szCs w:val="20"/>
              </w:rPr>
              <w:t>тыс</w:t>
            </w:r>
            <w:proofErr w:type="gramStart"/>
            <w:r w:rsidRPr="00B81539">
              <w:rPr>
                <w:sz w:val="20"/>
                <w:szCs w:val="20"/>
              </w:rPr>
              <w:t>.р</w:t>
            </w:r>
            <w:proofErr w:type="gramEnd"/>
            <w:r w:rsidRPr="00B81539">
              <w:rPr>
                <w:sz w:val="20"/>
                <w:szCs w:val="20"/>
              </w:rPr>
              <w:t>уб</w:t>
            </w:r>
            <w:proofErr w:type="spellEnd"/>
            <w:r w:rsidRPr="00B81539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4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из них</w:t>
            </w:r>
          </w:p>
        </w:tc>
        <w:tc>
          <w:tcPr>
            <w:tcW w:w="851" w:type="dxa"/>
            <w:vMerge w:val="restart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 xml:space="preserve">всего, </w:t>
            </w:r>
            <w:proofErr w:type="spellStart"/>
            <w:r w:rsidRPr="00B81539">
              <w:rPr>
                <w:sz w:val="20"/>
                <w:szCs w:val="20"/>
              </w:rPr>
              <w:t>тыс</w:t>
            </w:r>
            <w:proofErr w:type="gramStart"/>
            <w:r w:rsidRPr="00B81539">
              <w:rPr>
                <w:sz w:val="20"/>
                <w:szCs w:val="20"/>
              </w:rPr>
              <w:t>.р</w:t>
            </w:r>
            <w:proofErr w:type="gramEnd"/>
            <w:r w:rsidRPr="00B81539">
              <w:rPr>
                <w:sz w:val="20"/>
                <w:szCs w:val="20"/>
              </w:rPr>
              <w:t>уб</w:t>
            </w:r>
            <w:proofErr w:type="spellEnd"/>
            <w:r w:rsidRPr="00B81539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4115D2" w:rsidRPr="00B81539" w:rsidRDefault="004115D2" w:rsidP="00EB61AF">
            <w:pPr>
              <w:pStyle w:val="---9"/>
              <w:suppressAutoHyphens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из них финансовые операции по расходованию средств на сумму, превышающую 50 тыс. рублей</w:t>
            </w:r>
          </w:p>
        </w:tc>
        <w:tc>
          <w:tcPr>
            <w:tcW w:w="1134" w:type="dxa"/>
            <w:vMerge w:val="restart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сумма, тыс. рублей</w:t>
            </w:r>
          </w:p>
        </w:tc>
        <w:tc>
          <w:tcPr>
            <w:tcW w:w="995" w:type="dxa"/>
            <w:vMerge w:val="restart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основание возврата</w:t>
            </w:r>
          </w:p>
        </w:tc>
      </w:tr>
      <w:tr w:rsidR="004115D2" w:rsidRPr="00B81539" w:rsidTr="00EB61AF">
        <w:trPr>
          <w:cantSplit/>
          <w:trHeight w:val="663"/>
        </w:trPr>
        <w:tc>
          <w:tcPr>
            <w:tcW w:w="483" w:type="dxa"/>
            <w:vMerge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пожертвования от юридического лица на сумму, превышающую 25 тыс. рублей</w:t>
            </w:r>
          </w:p>
        </w:tc>
        <w:tc>
          <w:tcPr>
            <w:tcW w:w="2410" w:type="dxa"/>
            <w:gridSpan w:val="2"/>
            <w:vAlign w:val="center"/>
          </w:tcPr>
          <w:p w:rsidR="004115D2" w:rsidRPr="00B81539" w:rsidRDefault="004115D2" w:rsidP="00EB61AF">
            <w:pPr>
              <w:pStyle w:val="---9"/>
              <w:suppressAutoHyphens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пожертвования от граждан на сумму, превышающую 20 тыс. рублей</w:t>
            </w:r>
          </w:p>
        </w:tc>
        <w:tc>
          <w:tcPr>
            <w:tcW w:w="851" w:type="dxa"/>
            <w:vMerge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</w:tr>
      <w:tr w:rsidR="004115D2" w:rsidRPr="00B81539" w:rsidTr="00EB61AF">
        <w:trPr>
          <w:cantSplit/>
          <w:trHeight w:val="414"/>
        </w:trPr>
        <w:tc>
          <w:tcPr>
            <w:tcW w:w="483" w:type="dxa"/>
            <w:vMerge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сумма, тыс. рублей</w:t>
            </w:r>
          </w:p>
        </w:tc>
        <w:tc>
          <w:tcPr>
            <w:tcW w:w="1559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сумма, тыс. рублей</w:t>
            </w:r>
          </w:p>
        </w:tc>
        <w:tc>
          <w:tcPr>
            <w:tcW w:w="1276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количество граждан</w:t>
            </w:r>
          </w:p>
        </w:tc>
        <w:tc>
          <w:tcPr>
            <w:tcW w:w="851" w:type="dxa"/>
            <w:vMerge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дата</w:t>
            </w:r>
          </w:p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операции</w:t>
            </w: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сумма, тыс. рублей</w:t>
            </w:r>
          </w:p>
        </w:tc>
        <w:tc>
          <w:tcPr>
            <w:tcW w:w="1275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назначение платежа</w:t>
            </w:r>
          </w:p>
        </w:tc>
        <w:tc>
          <w:tcPr>
            <w:tcW w:w="1134" w:type="dxa"/>
            <w:vMerge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</w:tr>
      <w:tr w:rsidR="004115D2" w:rsidRPr="00B81539" w:rsidTr="00EB61AF">
        <w:trPr>
          <w:cantSplit/>
        </w:trPr>
        <w:tc>
          <w:tcPr>
            <w:tcW w:w="483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  <w:r w:rsidRPr="00B81539">
              <w:rPr>
                <w:sz w:val="20"/>
                <w:szCs w:val="20"/>
              </w:rPr>
              <w:t>13</w:t>
            </w:r>
          </w:p>
        </w:tc>
      </w:tr>
      <w:tr w:rsidR="004115D2" w:rsidRPr="00B81539" w:rsidTr="00EB61AF">
        <w:trPr>
          <w:cantSplit/>
        </w:trPr>
        <w:tc>
          <w:tcPr>
            <w:tcW w:w="483" w:type="dxa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</w:tr>
      <w:tr w:rsidR="004115D2" w:rsidRPr="00B81539" w:rsidTr="00EB61AF">
        <w:trPr>
          <w:cantSplit/>
        </w:trPr>
        <w:tc>
          <w:tcPr>
            <w:tcW w:w="2467" w:type="dxa"/>
            <w:gridSpan w:val="2"/>
          </w:tcPr>
          <w:p w:rsidR="004115D2" w:rsidRPr="00B81539" w:rsidRDefault="004115D2" w:rsidP="00EB61AF">
            <w:pPr>
              <w:pStyle w:val="---9"/>
              <w:jc w:val="right"/>
              <w:rPr>
                <w:b/>
                <w:sz w:val="20"/>
                <w:szCs w:val="20"/>
              </w:rPr>
            </w:pPr>
            <w:r w:rsidRPr="00B8153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115D2" w:rsidRPr="00B81539" w:rsidRDefault="004115D2" w:rsidP="00EB61AF">
            <w:pPr>
              <w:pStyle w:val="---9"/>
              <w:rPr>
                <w:sz w:val="20"/>
                <w:szCs w:val="20"/>
              </w:rPr>
            </w:pPr>
          </w:p>
        </w:tc>
      </w:tr>
    </w:tbl>
    <w:p w:rsidR="004115D2" w:rsidRPr="007828EC" w:rsidRDefault="004115D2" w:rsidP="004115D2">
      <w:pPr>
        <w:ind w:left="-426"/>
        <w:jc w:val="center"/>
        <w:rPr>
          <w:sz w:val="28"/>
          <w:szCs w:val="28"/>
        </w:rPr>
      </w:pPr>
    </w:p>
    <w:sectPr w:rsidR="004115D2" w:rsidRPr="007828EC" w:rsidSect="004115D2">
      <w:footnotePr>
        <w:numRestart w:val="eachPage"/>
      </w:footnotePr>
      <w:pgSz w:w="16840" w:h="11907" w:orient="landscape" w:code="9"/>
      <w:pgMar w:top="993" w:right="851" w:bottom="993" w:left="851" w:header="153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D2" w:rsidRDefault="002673D2" w:rsidP="000F6955">
      <w:r>
        <w:separator/>
      </w:r>
    </w:p>
  </w:endnote>
  <w:endnote w:type="continuationSeparator" w:id="0">
    <w:p w:rsidR="002673D2" w:rsidRDefault="002673D2" w:rsidP="000F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D2" w:rsidRPr="001C2D94" w:rsidRDefault="002673D2" w:rsidP="001C2D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D2" w:rsidRDefault="002673D2" w:rsidP="000F6955">
      <w:r>
        <w:separator/>
      </w:r>
    </w:p>
  </w:footnote>
  <w:footnote w:type="continuationSeparator" w:id="0">
    <w:p w:rsidR="002673D2" w:rsidRDefault="002673D2" w:rsidP="000F6955">
      <w:r>
        <w:continuationSeparator/>
      </w:r>
    </w:p>
  </w:footnote>
  <w:footnote w:id="1">
    <w:p w:rsidR="002673D2" w:rsidRPr="003F4B00" w:rsidRDefault="002673D2" w:rsidP="001910CF">
      <w:pPr>
        <w:jc w:val="both"/>
        <w:rPr>
          <w:sz w:val="16"/>
          <w:szCs w:val="16"/>
        </w:rPr>
      </w:pPr>
      <w:r w:rsidRPr="003F4B00">
        <w:rPr>
          <w:rStyle w:val="ae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  <w:footnote w:id="2">
    <w:p w:rsidR="00DC41E5" w:rsidRDefault="00DC41E5">
      <w:pPr>
        <w:pStyle w:val="af1"/>
      </w:pPr>
      <w:r>
        <w:rPr>
          <w:rStyle w:val="ae"/>
        </w:rPr>
        <w:footnoteRef/>
      </w:r>
      <w:r>
        <w:t xml:space="preserve"> Сведения о выявленных фактах недостоверности группируются отдельно по каждому зарегистрированному кандидату с разбивкой  по отдельным разделам. Сведения приводятся только в случае их наличия. При их отсутствии пустые графы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09514"/>
    </w:sdtPr>
    <w:sdtEndPr>
      <w:rPr>
        <w:sz w:val="28"/>
        <w:szCs w:val="28"/>
      </w:rPr>
    </w:sdtEndPr>
    <w:sdtContent>
      <w:p w:rsidR="002673D2" w:rsidRPr="001A651C" w:rsidRDefault="002673D2">
        <w:pPr>
          <w:pStyle w:val="af"/>
          <w:jc w:val="center"/>
          <w:rPr>
            <w:sz w:val="28"/>
            <w:szCs w:val="28"/>
          </w:rPr>
        </w:pPr>
        <w:r w:rsidRPr="001A651C">
          <w:rPr>
            <w:sz w:val="28"/>
            <w:szCs w:val="28"/>
          </w:rPr>
          <w:fldChar w:fldCharType="begin"/>
        </w:r>
        <w:r w:rsidRPr="001A651C">
          <w:rPr>
            <w:sz w:val="28"/>
            <w:szCs w:val="28"/>
          </w:rPr>
          <w:instrText>PAGE   \* MERGEFORMAT</w:instrText>
        </w:r>
        <w:r w:rsidRPr="001A651C">
          <w:rPr>
            <w:sz w:val="28"/>
            <w:szCs w:val="28"/>
          </w:rPr>
          <w:fldChar w:fldCharType="separate"/>
        </w:r>
        <w:r w:rsidR="005E4045">
          <w:rPr>
            <w:noProof/>
            <w:sz w:val="28"/>
            <w:szCs w:val="28"/>
          </w:rPr>
          <w:t>3</w:t>
        </w:r>
        <w:r w:rsidRPr="001A651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hint="default"/>
      </w:rPr>
    </w:lvl>
    <w:lvl w:ilvl="3">
      <w:start w:val="1"/>
      <w:numFmt w:val="decimal"/>
      <w:lvlRestart w:val="2"/>
      <w:suff w:val="space"/>
      <w:lvlText w:val="Статья %4."/>
      <w:lvlJc w:val="left"/>
      <w:pPr>
        <w:ind w:left="2041" w:hanging="1474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7) "/>
      <w:lvlJc w:val="left"/>
      <w:pPr>
        <w:ind w:left="56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15BC7BDB"/>
    <w:multiLevelType w:val="hybridMultilevel"/>
    <w:tmpl w:val="EDF4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13084"/>
    <w:multiLevelType w:val="multilevel"/>
    <w:tmpl w:val="A2EE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849D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B60401"/>
    <w:multiLevelType w:val="multilevel"/>
    <w:tmpl w:val="5582E92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71D0A79"/>
    <w:multiLevelType w:val="hybridMultilevel"/>
    <w:tmpl w:val="A6186FF8"/>
    <w:lvl w:ilvl="0" w:tplc="4566DE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B376D"/>
    <w:multiLevelType w:val="hybridMultilevel"/>
    <w:tmpl w:val="A6186FF8"/>
    <w:lvl w:ilvl="0" w:tplc="4566DE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7D7F34"/>
    <w:multiLevelType w:val="hybridMultilevel"/>
    <w:tmpl w:val="1DC6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10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3194B"/>
    <w:multiLevelType w:val="hybridMultilevel"/>
    <w:tmpl w:val="10A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22C54"/>
    <w:multiLevelType w:val="hybridMultilevel"/>
    <w:tmpl w:val="772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B9C"/>
    <w:rsid w:val="000012C8"/>
    <w:rsid w:val="00012270"/>
    <w:rsid w:val="00012318"/>
    <w:rsid w:val="00016694"/>
    <w:rsid w:val="00044D54"/>
    <w:rsid w:val="00081195"/>
    <w:rsid w:val="000F6955"/>
    <w:rsid w:val="001140F2"/>
    <w:rsid w:val="00135137"/>
    <w:rsid w:val="00151107"/>
    <w:rsid w:val="001864AA"/>
    <w:rsid w:val="001910CF"/>
    <w:rsid w:val="001A651C"/>
    <w:rsid w:val="001B2B9C"/>
    <w:rsid w:val="001C22CF"/>
    <w:rsid w:val="001C2D94"/>
    <w:rsid w:val="001D7071"/>
    <w:rsid w:val="00201B6A"/>
    <w:rsid w:val="002673D2"/>
    <w:rsid w:val="002B27B1"/>
    <w:rsid w:val="00305588"/>
    <w:rsid w:val="003218A5"/>
    <w:rsid w:val="00324860"/>
    <w:rsid w:val="00335B7B"/>
    <w:rsid w:val="00342422"/>
    <w:rsid w:val="00344CC1"/>
    <w:rsid w:val="00352B11"/>
    <w:rsid w:val="00373251"/>
    <w:rsid w:val="004115D2"/>
    <w:rsid w:val="0043055E"/>
    <w:rsid w:val="0045227A"/>
    <w:rsid w:val="0045371D"/>
    <w:rsid w:val="0045553E"/>
    <w:rsid w:val="00481B50"/>
    <w:rsid w:val="00495D9E"/>
    <w:rsid w:val="004C3AB8"/>
    <w:rsid w:val="004C3D14"/>
    <w:rsid w:val="004D19C8"/>
    <w:rsid w:val="004D56D0"/>
    <w:rsid w:val="005025FF"/>
    <w:rsid w:val="00522695"/>
    <w:rsid w:val="005739C0"/>
    <w:rsid w:val="005A6E1C"/>
    <w:rsid w:val="005B314A"/>
    <w:rsid w:val="005B7347"/>
    <w:rsid w:val="005D02FB"/>
    <w:rsid w:val="005D0EA8"/>
    <w:rsid w:val="005D64CE"/>
    <w:rsid w:val="005E4045"/>
    <w:rsid w:val="005E5DDD"/>
    <w:rsid w:val="005F62C5"/>
    <w:rsid w:val="00601AC3"/>
    <w:rsid w:val="00611582"/>
    <w:rsid w:val="00650720"/>
    <w:rsid w:val="0068239A"/>
    <w:rsid w:val="00682B53"/>
    <w:rsid w:val="00684AE3"/>
    <w:rsid w:val="006874E3"/>
    <w:rsid w:val="00704D54"/>
    <w:rsid w:val="007161E7"/>
    <w:rsid w:val="00735D40"/>
    <w:rsid w:val="0075155C"/>
    <w:rsid w:val="00762B82"/>
    <w:rsid w:val="007819B2"/>
    <w:rsid w:val="007828EC"/>
    <w:rsid w:val="007A5E98"/>
    <w:rsid w:val="007C09D3"/>
    <w:rsid w:val="007C7874"/>
    <w:rsid w:val="00815114"/>
    <w:rsid w:val="008165A2"/>
    <w:rsid w:val="008A5216"/>
    <w:rsid w:val="008A6697"/>
    <w:rsid w:val="008A7CAC"/>
    <w:rsid w:val="00937B9D"/>
    <w:rsid w:val="00951929"/>
    <w:rsid w:val="00955CD1"/>
    <w:rsid w:val="00973DC3"/>
    <w:rsid w:val="00981F51"/>
    <w:rsid w:val="00990DB6"/>
    <w:rsid w:val="00994266"/>
    <w:rsid w:val="009A7F3A"/>
    <w:rsid w:val="009D615B"/>
    <w:rsid w:val="00A00680"/>
    <w:rsid w:val="00A01D5C"/>
    <w:rsid w:val="00A25928"/>
    <w:rsid w:val="00A91798"/>
    <w:rsid w:val="00AA3F74"/>
    <w:rsid w:val="00AD1509"/>
    <w:rsid w:val="00B36EE1"/>
    <w:rsid w:val="00B43D54"/>
    <w:rsid w:val="00B617CB"/>
    <w:rsid w:val="00B90BE1"/>
    <w:rsid w:val="00B93F08"/>
    <w:rsid w:val="00BC092E"/>
    <w:rsid w:val="00BF2B15"/>
    <w:rsid w:val="00C213DA"/>
    <w:rsid w:val="00C37916"/>
    <w:rsid w:val="00C60E38"/>
    <w:rsid w:val="00C640B7"/>
    <w:rsid w:val="00C64D62"/>
    <w:rsid w:val="00CA754F"/>
    <w:rsid w:val="00CB2596"/>
    <w:rsid w:val="00CE10A6"/>
    <w:rsid w:val="00CE7CAC"/>
    <w:rsid w:val="00CF7B2F"/>
    <w:rsid w:val="00D51C87"/>
    <w:rsid w:val="00D87039"/>
    <w:rsid w:val="00D90209"/>
    <w:rsid w:val="00DC41E5"/>
    <w:rsid w:val="00DE3A9A"/>
    <w:rsid w:val="00E667A1"/>
    <w:rsid w:val="00E92627"/>
    <w:rsid w:val="00EB5295"/>
    <w:rsid w:val="00EF1801"/>
    <w:rsid w:val="00EF4B89"/>
    <w:rsid w:val="00FC5E8C"/>
    <w:rsid w:val="00FD38F9"/>
    <w:rsid w:val="00FE19B0"/>
    <w:rsid w:val="00FE4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E667A1"/>
    <w:pPr>
      <w:keepNext/>
      <w:numPr>
        <w:numId w:val="4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67A1"/>
    <w:pPr>
      <w:keepNext/>
      <w:numPr>
        <w:ilvl w:val="1"/>
        <w:numId w:val="4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67A1"/>
    <w:pPr>
      <w:keepNext/>
      <w:numPr>
        <w:ilvl w:val="2"/>
        <w:numId w:val="4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67A1"/>
    <w:pPr>
      <w:keepNext/>
      <w:numPr>
        <w:ilvl w:val="3"/>
        <w:numId w:val="4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67A1"/>
    <w:pPr>
      <w:numPr>
        <w:ilvl w:val="4"/>
        <w:numId w:val="4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667A1"/>
    <w:pPr>
      <w:numPr>
        <w:ilvl w:val="5"/>
        <w:numId w:val="4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667A1"/>
    <w:pPr>
      <w:numPr>
        <w:ilvl w:val="6"/>
        <w:numId w:val="4"/>
      </w:num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E667A1"/>
    <w:pPr>
      <w:numPr>
        <w:ilvl w:val="7"/>
        <w:numId w:val="4"/>
      </w:num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667A1"/>
    <w:pPr>
      <w:numPr>
        <w:ilvl w:val="8"/>
        <w:numId w:val="4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9C"/>
    <w:pPr>
      <w:ind w:left="720"/>
      <w:contextualSpacing/>
    </w:pPr>
  </w:style>
  <w:style w:type="paragraph" w:styleId="a4">
    <w:name w:val="Body Text Indent"/>
    <w:basedOn w:val="a"/>
    <w:link w:val="a5"/>
    <w:rsid w:val="001B2B9C"/>
    <w:pPr>
      <w:suppressAutoHyphens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B2B9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B2B9C"/>
    <w:pPr>
      <w:suppressAutoHyphens w:val="0"/>
      <w:spacing w:after="120" w:line="480" w:lineRule="auto"/>
    </w:pPr>
    <w:rPr>
      <w:rFonts w:cs="Tahoma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B2B9C"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table" w:styleId="a6">
    <w:name w:val="Table Grid"/>
    <w:basedOn w:val="a1"/>
    <w:uiPriority w:val="59"/>
    <w:rsid w:val="001B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E667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6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67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6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7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7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6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67A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a"/>
    <w:rsid w:val="00E667A1"/>
    <w:pPr>
      <w:numPr>
        <w:ilvl w:val="5"/>
        <w:numId w:val="1"/>
      </w:numPr>
      <w:suppressAutoHyphens w:val="0"/>
      <w:spacing w:before="120"/>
      <w:jc w:val="both"/>
      <w:outlineLvl w:val="5"/>
    </w:pPr>
    <w:rPr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66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67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">
    <w:name w:val="Стиль2"/>
    <w:basedOn w:val="10"/>
    <w:next w:val="a7"/>
    <w:rsid w:val="00E667A1"/>
    <w:pPr>
      <w:numPr>
        <w:ilvl w:val="0"/>
        <w:numId w:val="0"/>
      </w:numPr>
      <w:tabs>
        <w:tab w:val="num" w:pos="360"/>
      </w:tabs>
      <w:spacing w:before="60"/>
      <w:ind w:left="567" w:firstLine="284"/>
      <w:outlineLvl w:val="6"/>
    </w:pPr>
    <w:rPr>
      <w:lang w:eastAsia="ru-RU"/>
    </w:rPr>
  </w:style>
  <w:style w:type="paragraph" w:styleId="a7">
    <w:name w:val="table of figures"/>
    <w:basedOn w:val="a"/>
    <w:next w:val="a"/>
    <w:uiPriority w:val="99"/>
    <w:semiHidden/>
    <w:unhideWhenUsed/>
    <w:rsid w:val="00E667A1"/>
  </w:style>
  <w:style w:type="paragraph" w:styleId="a8">
    <w:name w:val="Body Text"/>
    <w:basedOn w:val="a"/>
    <w:link w:val="a9"/>
    <w:rsid w:val="00E667A1"/>
    <w:pPr>
      <w:suppressAutoHyphens w:val="0"/>
      <w:spacing w:after="120"/>
    </w:pPr>
    <w:rPr>
      <w:rFonts w:cs="Tahoma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E667A1"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66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D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5">
    <w:name w:val="p15"/>
    <w:basedOn w:val="a"/>
    <w:rsid w:val="001C22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1C22CF"/>
  </w:style>
  <w:style w:type="paragraph" w:styleId="ac">
    <w:name w:val="footer"/>
    <w:basedOn w:val="a"/>
    <w:link w:val="ad"/>
    <w:rsid w:val="000F6955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0F6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otnote reference"/>
    <w:semiHidden/>
    <w:rsid w:val="000F695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C2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2D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D70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151107"/>
    <w:pPr>
      <w:suppressAutoHyphens w:val="0"/>
      <w:spacing w:line="360" w:lineRule="auto"/>
      <w:ind w:right="40" w:firstLine="567"/>
      <w:jc w:val="both"/>
    </w:pPr>
    <w:rPr>
      <w:sz w:val="28"/>
      <w:szCs w:val="20"/>
      <w:lang w:eastAsia="ru-RU"/>
    </w:rPr>
  </w:style>
  <w:style w:type="paragraph" w:styleId="12">
    <w:name w:val="toc 1"/>
    <w:basedOn w:val="a"/>
    <w:next w:val="a"/>
    <w:autoRedefine/>
    <w:unhideWhenUsed/>
    <w:rsid w:val="00CF7B2F"/>
    <w:pPr>
      <w:suppressAutoHyphens w:val="0"/>
      <w:jc w:val="center"/>
    </w:pPr>
    <w:rPr>
      <w:bCs/>
      <w:sz w:val="28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C41E5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C4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--9">
    <w:name w:val="Таблица-Обычный-ПоЦентру-9"/>
    <w:basedOn w:val="a"/>
    <w:rsid w:val="004115D2"/>
    <w:pPr>
      <w:suppressAutoHyphens w:val="0"/>
      <w:jc w:val="center"/>
    </w:pPr>
    <w:rPr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E667A1"/>
    <w:pPr>
      <w:keepNext/>
      <w:numPr>
        <w:numId w:val="4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667A1"/>
    <w:pPr>
      <w:keepNext/>
      <w:numPr>
        <w:ilvl w:val="1"/>
        <w:numId w:val="4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667A1"/>
    <w:pPr>
      <w:keepNext/>
      <w:numPr>
        <w:ilvl w:val="2"/>
        <w:numId w:val="4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667A1"/>
    <w:pPr>
      <w:keepNext/>
      <w:numPr>
        <w:ilvl w:val="3"/>
        <w:numId w:val="4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67A1"/>
    <w:pPr>
      <w:numPr>
        <w:ilvl w:val="4"/>
        <w:numId w:val="4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667A1"/>
    <w:pPr>
      <w:numPr>
        <w:ilvl w:val="5"/>
        <w:numId w:val="4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667A1"/>
    <w:pPr>
      <w:numPr>
        <w:ilvl w:val="6"/>
        <w:numId w:val="4"/>
      </w:numPr>
      <w:suppressAutoHyphens w:val="0"/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qFormat/>
    <w:rsid w:val="00E667A1"/>
    <w:pPr>
      <w:numPr>
        <w:ilvl w:val="7"/>
        <w:numId w:val="4"/>
      </w:num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E667A1"/>
    <w:pPr>
      <w:numPr>
        <w:ilvl w:val="8"/>
        <w:numId w:val="4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B9C"/>
    <w:pPr>
      <w:ind w:left="720"/>
      <w:contextualSpacing/>
    </w:pPr>
  </w:style>
  <w:style w:type="paragraph" w:styleId="a4">
    <w:name w:val="Body Text Indent"/>
    <w:basedOn w:val="a"/>
    <w:link w:val="a5"/>
    <w:rsid w:val="001B2B9C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1B2B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1B2B9C"/>
    <w:pPr>
      <w:suppressAutoHyphens w:val="0"/>
      <w:spacing w:after="120" w:line="480" w:lineRule="auto"/>
    </w:pPr>
    <w:rPr>
      <w:rFonts w:cs="Tahoma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B2B9C"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table" w:styleId="a6">
    <w:name w:val="Table Grid"/>
    <w:basedOn w:val="a1"/>
    <w:uiPriority w:val="59"/>
    <w:rsid w:val="001B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E667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6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67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67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7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7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6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6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67A1"/>
    <w:rPr>
      <w:rFonts w:ascii="Arial" w:eastAsia="Times New Roman" w:hAnsi="Arial" w:cs="Arial"/>
      <w:lang w:eastAsia="ru-RU"/>
    </w:rPr>
  </w:style>
  <w:style w:type="paragraph" w:customStyle="1" w:styleId="10">
    <w:name w:val="Стиль1"/>
    <w:basedOn w:val="a"/>
    <w:rsid w:val="00E667A1"/>
    <w:pPr>
      <w:numPr>
        <w:ilvl w:val="5"/>
        <w:numId w:val="1"/>
      </w:numPr>
      <w:suppressAutoHyphens w:val="0"/>
      <w:spacing w:before="120"/>
      <w:jc w:val="both"/>
      <w:outlineLvl w:val="5"/>
    </w:pPr>
    <w:rPr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E66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667A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">
    <w:name w:val="Стиль2"/>
    <w:basedOn w:val="10"/>
    <w:next w:val="a7"/>
    <w:rsid w:val="00E667A1"/>
    <w:pPr>
      <w:numPr>
        <w:ilvl w:val="0"/>
        <w:numId w:val="0"/>
      </w:numPr>
      <w:tabs>
        <w:tab w:val="num" w:pos="360"/>
      </w:tabs>
      <w:spacing w:before="60"/>
      <w:ind w:left="567" w:firstLine="284"/>
      <w:outlineLvl w:val="6"/>
    </w:pPr>
    <w:rPr>
      <w:lang w:eastAsia="ru-RU"/>
    </w:rPr>
  </w:style>
  <w:style w:type="paragraph" w:styleId="a7">
    <w:name w:val="table of figures"/>
    <w:basedOn w:val="a"/>
    <w:next w:val="a"/>
    <w:uiPriority w:val="99"/>
    <w:semiHidden/>
    <w:unhideWhenUsed/>
    <w:rsid w:val="00E667A1"/>
  </w:style>
  <w:style w:type="paragraph" w:styleId="a8">
    <w:name w:val="Body Text"/>
    <w:basedOn w:val="a"/>
    <w:link w:val="a9"/>
    <w:rsid w:val="00E667A1"/>
    <w:pPr>
      <w:suppressAutoHyphens w:val="0"/>
      <w:spacing w:after="120"/>
    </w:pPr>
    <w:rPr>
      <w:rFonts w:cs="Tahoma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E667A1"/>
    <w:rPr>
      <w:rFonts w:ascii="Times New Roman" w:eastAsia="Times New Roman" w:hAnsi="Times New Roman" w:cs="Tahoma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66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D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15">
    <w:name w:val="p15"/>
    <w:basedOn w:val="a"/>
    <w:rsid w:val="001C22C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1C22CF"/>
  </w:style>
  <w:style w:type="paragraph" w:styleId="ac">
    <w:name w:val="footer"/>
    <w:basedOn w:val="a"/>
    <w:link w:val="ad"/>
    <w:rsid w:val="000F6955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0F6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otnote reference"/>
    <w:semiHidden/>
    <w:rsid w:val="000F695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C2D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2D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D70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007">
    <w:name w:val="Стиль 14 пт По ширине Справа:  007 см Междустр.интервал:  полут..."/>
    <w:basedOn w:val="a"/>
    <w:rsid w:val="00151107"/>
    <w:pPr>
      <w:suppressAutoHyphens w:val="0"/>
      <w:spacing w:line="360" w:lineRule="auto"/>
      <w:ind w:right="40"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71D3-A69F-46EF-9CED-D1DDA80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13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Виктория</cp:lastModifiedBy>
  <cp:revision>44</cp:revision>
  <cp:lastPrinted>2019-06-13T11:32:00Z</cp:lastPrinted>
  <dcterms:created xsi:type="dcterms:W3CDTF">2015-04-20T11:05:00Z</dcterms:created>
  <dcterms:modified xsi:type="dcterms:W3CDTF">2019-06-18T06:18:00Z</dcterms:modified>
</cp:coreProperties>
</file>