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F9" w:rsidRPr="00635FF9" w:rsidRDefault="00635FF9" w:rsidP="00635FF9">
      <w:pPr>
        <w:suppressAutoHyphens/>
        <w:jc w:val="center"/>
        <w:rPr>
          <w:b/>
          <w:sz w:val="20"/>
          <w:szCs w:val="20"/>
          <w:lang w:eastAsia="ar-SA"/>
        </w:rPr>
      </w:pPr>
      <w:r w:rsidRPr="00635FF9">
        <w:rPr>
          <w:b/>
          <w:sz w:val="20"/>
          <w:szCs w:val="20"/>
          <w:lang w:eastAsia="ar-SA"/>
        </w:rPr>
        <w:t>Перечень подлежащих опубликованию сведений о доходах и об имуществе кандидатов при проведении</w:t>
      </w:r>
    </w:p>
    <w:p w:rsidR="00635FF9" w:rsidRPr="00635FF9" w:rsidRDefault="00635FF9" w:rsidP="00635FF9">
      <w:pPr>
        <w:suppressAutoHyphens/>
        <w:jc w:val="center"/>
        <w:rPr>
          <w:b/>
          <w:sz w:val="20"/>
          <w:szCs w:val="20"/>
        </w:rPr>
      </w:pPr>
      <w:r w:rsidRPr="00635FF9">
        <w:rPr>
          <w:b/>
          <w:sz w:val="20"/>
          <w:szCs w:val="20"/>
          <w:lang w:eastAsia="ar-SA"/>
        </w:rPr>
        <w:t xml:space="preserve">дополнительных выборов депутатов Ульяновской Городской Думы пятого созыва </w:t>
      </w:r>
      <w:r w:rsidRPr="00635FF9">
        <w:rPr>
          <w:b/>
          <w:sz w:val="20"/>
          <w:szCs w:val="20"/>
        </w:rPr>
        <w:t xml:space="preserve">по </w:t>
      </w:r>
      <w:proofErr w:type="spellStart"/>
      <w:r w:rsidRPr="00635FF9">
        <w:rPr>
          <w:b/>
          <w:sz w:val="20"/>
          <w:szCs w:val="20"/>
        </w:rPr>
        <w:t>Засвияжскому</w:t>
      </w:r>
      <w:proofErr w:type="spellEnd"/>
      <w:r w:rsidRPr="00635FF9">
        <w:rPr>
          <w:b/>
          <w:sz w:val="20"/>
          <w:szCs w:val="20"/>
        </w:rPr>
        <w:t xml:space="preserve"> одномандатному избирательному округу № 18, </w:t>
      </w:r>
      <w:proofErr w:type="spellStart"/>
      <w:r w:rsidRPr="00635FF9">
        <w:rPr>
          <w:b/>
          <w:sz w:val="20"/>
          <w:szCs w:val="20"/>
        </w:rPr>
        <w:t>Засвияжскому</w:t>
      </w:r>
      <w:proofErr w:type="spellEnd"/>
      <w:r w:rsidRPr="00635FF9">
        <w:rPr>
          <w:b/>
          <w:sz w:val="20"/>
          <w:szCs w:val="20"/>
        </w:rPr>
        <w:t xml:space="preserve"> одномандатному избирательному округу № 20, </w:t>
      </w:r>
      <w:proofErr w:type="spellStart"/>
      <w:r w:rsidRPr="00635FF9">
        <w:rPr>
          <w:b/>
          <w:sz w:val="20"/>
          <w:szCs w:val="20"/>
        </w:rPr>
        <w:t>Засвияжскому</w:t>
      </w:r>
      <w:proofErr w:type="spellEnd"/>
      <w:r w:rsidRPr="00635FF9">
        <w:rPr>
          <w:b/>
          <w:sz w:val="20"/>
          <w:szCs w:val="20"/>
        </w:rPr>
        <w:t xml:space="preserve"> одномандатному избирательному округу № 21,Ленинскому одномандатному избирательному округу № 30</w:t>
      </w:r>
    </w:p>
    <w:p w:rsidR="00635FF9" w:rsidRPr="00635FF9" w:rsidRDefault="00635FF9" w:rsidP="00635FF9">
      <w:pPr>
        <w:suppressAutoHyphens/>
        <w:jc w:val="center"/>
        <w:rPr>
          <w:b/>
          <w:sz w:val="20"/>
          <w:szCs w:val="20"/>
          <w:lang w:eastAsia="ar-SA"/>
        </w:rPr>
      </w:pPr>
      <w:r w:rsidRPr="00635FF9">
        <w:rPr>
          <w:b/>
          <w:sz w:val="20"/>
          <w:szCs w:val="20"/>
        </w:rPr>
        <w:t xml:space="preserve"> 10 сентября 2017 года</w:t>
      </w:r>
    </w:p>
    <w:p w:rsidR="00635FF9" w:rsidRPr="00635FF9" w:rsidRDefault="00635FF9" w:rsidP="00635FF9">
      <w:pPr>
        <w:suppressAutoHyphens/>
        <w:jc w:val="center"/>
        <w:rPr>
          <w:sz w:val="20"/>
          <w:szCs w:val="20"/>
          <w:lang w:eastAsia="ar-SA"/>
        </w:rPr>
      </w:pPr>
      <w:r w:rsidRPr="00635FF9">
        <w:rPr>
          <w:sz w:val="20"/>
          <w:szCs w:val="20"/>
          <w:lang w:eastAsia="ar-SA"/>
        </w:rPr>
        <w:t>(на основании данных, представленных кандидатами)</w:t>
      </w:r>
    </w:p>
    <w:p w:rsidR="00635FF9" w:rsidRPr="00E07A73" w:rsidRDefault="00635FF9" w:rsidP="00635FF9">
      <w:pPr>
        <w:suppressAutoHyphens/>
        <w:rPr>
          <w:sz w:val="14"/>
          <w:lang w:eastAsia="ar-SA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993"/>
        <w:gridCol w:w="991"/>
        <w:gridCol w:w="992"/>
        <w:gridCol w:w="851"/>
        <w:gridCol w:w="1134"/>
        <w:gridCol w:w="1417"/>
        <w:gridCol w:w="992"/>
        <w:gridCol w:w="2410"/>
        <w:gridCol w:w="1417"/>
        <w:gridCol w:w="1418"/>
      </w:tblGrid>
      <w:tr w:rsidR="00635FF9" w:rsidRPr="00E07A73" w:rsidTr="004C3D3D">
        <w:trPr>
          <w:cantSplit/>
          <w:trHeight w:val="4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Фами</w:t>
            </w:r>
            <w:r w:rsidRPr="00946051">
              <w:rPr>
                <w:sz w:val="20"/>
                <w:szCs w:val="20"/>
                <w:lang w:eastAsia="ar-SA"/>
              </w:rPr>
              <w:softHyphen/>
              <w:t>лия, имя</w:t>
            </w:r>
            <w:r w:rsidRPr="00946051">
              <w:rPr>
                <w:sz w:val="20"/>
                <w:szCs w:val="20"/>
                <w:lang w:eastAsia="ar-SA"/>
              </w:rPr>
              <w:br/>
              <w:t>и от</w:t>
            </w:r>
            <w:r w:rsidRPr="00946051">
              <w:rPr>
                <w:sz w:val="20"/>
                <w:szCs w:val="20"/>
                <w:lang w:eastAsia="ar-SA"/>
              </w:rPr>
              <w:softHyphen/>
              <w:t>чест</w:t>
            </w:r>
            <w:r w:rsidRPr="00946051">
              <w:rPr>
                <w:sz w:val="20"/>
                <w:szCs w:val="20"/>
                <w:lang w:eastAsia="ar-SA"/>
              </w:rPr>
              <w:softHyphen/>
              <w:t>во</w:t>
            </w:r>
          </w:p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кандидата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Дохо</w:t>
            </w:r>
            <w:r w:rsidRPr="00946051">
              <w:rPr>
                <w:sz w:val="20"/>
                <w:szCs w:val="20"/>
                <w:lang w:eastAsia="ar-SA"/>
              </w:rPr>
              <w:softHyphen/>
              <w:t>ды</w:t>
            </w:r>
            <w:r>
              <w:rPr>
                <w:rStyle w:val="a3"/>
                <w:sz w:val="20"/>
                <w:szCs w:val="20"/>
                <w:lang w:eastAsia="ar-SA"/>
              </w:rPr>
              <w:footnoteReference w:id="1"/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Иму</w:t>
            </w:r>
            <w:r w:rsidRPr="00946051">
              <w:rPr>
                <w:sz w:val="20"/>
                <w:szCs w:val="20"/>
                <w:lang w:eastAsia="ar-SA"/>
              </w:rPr>
              <w:softHyphen/>
              <w:t>щест</w:t>
            </w:r>
            <w:r w:rsidRPr="00946051">
              <w:rPr>
                <w:sz w:val="20"/>
                <w:szCs w:val="20"/>
                <w:lang w:eastAsia="ar-SA"/>
              </w:rPr>
              <w:softHyphen/>
              <w:t>во</w:t>
            </w:r>
            <w:r>
              <w:rPr>
                <w:rStyle w:val="a3"/>
                <w:sz w:val="20"/>
                <w:szCs w:val="20"/>
                <w:lang w:eastAsia="ar-SA"/>
              </w:rPr>
              <w:footnoteReference w:id="2"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Де</w:t>
            </w:r>
            <w:r w:rsidRPr="00946051">
              <w:rPr>
                <w:sz w:val="20"/>
                <w:szCs w:val="20"/>
                <w:lang w:eastAsia="ar-SA"/>
              </w:rPr>
              <w:softHyphen/>
              <w:t>неж</w:t>
            </w:r>
            <w:r w:rsidRPr="00946051">
              <w:rPr>
                <w:sz w:val="20"/>
                <w:szCs w:val="20"/>
                <w:lang w:eastAsia="ar-SA"/>
              </w:rPr>
              <w:softHyphen/>
              <w:t>ные сред</w:t>
            </w:r>
            <w:r w:rsidRPr="00946051">
              <w:rPr>
                <w:sz w:val="20"/>
                <w:szCs w:val="20"/>
                <w:lang w:eastAsia="ar-SA"/>
              </w:rPr>
              <w:softHyphen/>
              <w:t>ства, нахо</w:t>
            </w:r>
            <w:r w:rsidRPr="00946051">
              <w:rPr>
                <w:sz w:val="20"/>
                <w:szCs w:val="20"/>
                <w:lang w:eastAsia="ar-SA"/>
              </w:rPr>
              <w:softHyphen/>
              <w:t>дящи</w:t>
            </w:r>
            <w:r w:rsidRPr="00946051">
              <w:rPr>
                <w:sz w:val="20"/>
                <w:szCs w:val="20"/>
                <w:lang w:eastAsia="ar-SA"/>
              </w:rPr>
              <w:softHyphen/>
              <w:t>еся на сче</w:t>
            </w:r>
            <w:r w:rsidRPr="00946051">
              <w:rPr>
                <w:sz w:val="20"/>
                <w:szCs w:val="20"/>
                <w:lang w:eastAsia="ar-SA"/>
              </w:rPr>
              <w:softHyphen/>
              <w:t>тах в бан</w:t>
            </w:r>
            <w:r w:rsidRPr="00946051">
              <w:rPr>
                <w:sz w:val="20"/>
                <w:szCs w:val="20"/>
                <w:lang w:eastAsia="ar-SA"/>
              </w:rPr>
              <w:softHyphen/>
              <w:t>ках и иных коммерческих организациях (наименование кредитной и иной организации)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Ак</w:t>
            </w:r>
            <w:r w:rsidRPr="00946051">
              <w:rPr>
                <w:sz w:val="20"/>
                <w:szCs w:val="20"/>
                <w:lang w:eastAsia="ar-SA"/>
              </w:rPr>
              <w:softHyphen/>
              <w:t>ции и иное учас</w:t>
            </w:r>
            <w:r w:rsidRPr="00946051">
              <w:rPr>
                <w:sz w:val="20"/>
                <w:szCs w:val="20"/>
                <w:lang w:eastAsia="ar-SA"/>
              </w:rPr>
              <w:softHyphen/>
              <w:t>тие в ком</w:t>
            </w:r>
            <w:r w:rsidRPr="00946051">
              <w:rPr>
                <w:sz w:val="20"/>
                <w:szCs w:val="20"/>
                <w:lang w:eastAsia="ar-SA"/>
              </w:rPr>
              <w:softHyphen/>
              <w:t>мер</w:t>
            </w:r>
            <w:r w:rsidRPr="00946051">
              <w:rPr>
                <w:sz w:val="20"/>
                <w:szCs w:val="20"/>
                <w:lang w:eastAsia="ar-SA"/>
              </w:rPr>
              <w:softHyphen/>
              <w:t>чес</w:t>
            </w:r>
            <w:r w:rsidRPr="00946051">
              <w:rPr>
                <w:sz w:val="20"/>
                <w:szCs w:val="20"/>
                <w:lang w:eastAsia="ar-SA"/>
              </w:rPr>
              <w:softHyphen/>
              <w:t>ких орга</w:t>
            </w:r>
            <w:r w:rsidRPr="00946051">
              <w:rPr>
                <w:sz w:val="20"/>
                <w:szCs w:val="20"/>
                <w:lang w:eastAsia="ar-SA"/>
              </w:rPr>
              <w:softHyphen/>
              <w:t>низа</w:t>
            </w:r>
            <w:r w:rsidRPr="00946051">
              <w:rPr>
                <w:sz w:val="20"/>
                <w:szCs w:val="20"/>
                <w:lang w:eastAsia="ar-SA"/>
              </w:rPr>
              <w:softHyphen/>
              <w:t>циях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Иные цен</w:t>
            </w:r>
            <w:r w:rsidRPr="00946051">
              <w:rPr>
                <w:sz w:val="20"/>
                <w:szCs w:val="20"/>
                <w:lang w:eastAsia="ar-SA"/>
              </w:rPr>
              <w:softHyphen/>
              <w:t>ные бума</w:t>
            </w:r>
            <w:r w:rsidRPr="00946051">
              <w:rPr>
                <w:sz w:val="20"/>
                <w:szCs w:val="20"/>
                <w:lang w:eastAsia="ar-SA"/>
              </w:rPr>
              <w:softHyphen/>
              <w:t>ги</w:t>
            </w:r>
          </w:p>
        </w:tc>
      </w:tr>
      <w:tr w:rsidR="00635FF9" w:rsidRPr="00E07A73" w:rsidTr="004C3D3D">
        <w:trPr>
          <w:cantSplit/>
          <w:trHeight w:val="10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Недви</w:t>
            </w:r>
            <w:r w:rsidRPr="00946051">
              <w:rPr>
                <w:sz w:val="20"/>
                <w:szCs w:val="20"/>
                <w:lang w:eastAsia="ar-SA"/>
              </w:rPr>
              <w:softHyphen/>
              <w:t>жи</w:t>
            </w:r>
            <w:r w:rsidRPr="00946051">
              <w:rPr>
                <w:sz w:val="20"/>
                <w:szCs w:val="20"/>
                <w:lang w:eastAsia="ar-SA"/>
              </w:rPr>
              <w:softHyphen/>
              <w:t>мое иму</w:t>
            </w:r>
            <w:r w:rsidRPr="00946051">
              <w:rPr>
                <w:sz w:val="20"/>
                <w:szCs w:val="20"/>
                <w:lang w:eastAsia="ar-SA"/>
              </w:rPr>
              <w:softHyphen/>
              <w:t>щест</w:t>
            </w:r>
            <w:r w:rsidRPr="00946051">
              <w:rPr>
                <w:sz w:val="20"/>
                <w:szCs w:val="20"/>
                <w:lang w:eastAsia="ar-SA"/>
              </w:rPr>
              <w:softHyphen/>
              <w:t>во</w:t>
            </w:r>
          </w:p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Тран</w:t>
            </w:r>
            <w:r w:rsidRPr="00946051">
              <w:rPr>
                <w:sz w:val="20"/>
                <w:szCs w:val="20"/>
                <w:lang w:eastAsia="ar-SA"/>
              </w:rPr>
              <w:softHyphen/>
              <w:t>спорт</w:t>
            </w:r>
            <w:r w:rsidRPr="00946051">
              <w:rPr>
                <w:sz w:val="20"/>
                <w:szCs w:val="20"/>
                <w:lang w:eastAsia="ar-SA"/>
              </w:rPr>
              <w:softHyphen/>
              <w:t>ные сред</w:t>
            </w:r>
            <w:r w:rsidRPr="00946051">
              <w:rPr>
                <w:sz w:val="20"/>
                <w:szCs w:val="20"/>
                <w:lang w:eastAsia="ar-SA"/>
              </w:rPr>
              <w:softHyphen/>
              <w:t>ства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5FF9" w:rsidRPr="00E07A73" w:rsidTr="004C3D3D">
        <w:trPr>
          <w:cantSplit/>
          <w:trHeight w:val="5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Наименование организации  - источ</w:t>
            </w:r>
            <w:r w:rsidRPr="00946051">
              <w:rPr>
                <w:sz w:val="20"/>
                <w:szCs w:val="20"/>
                <w:lang w:eastAsia="ar-SA"/>
              </w:rPr>
              <w:softHyphen/>
              <w:t>ника вып</w:t>
            </w:r>
            <w:r w:rsidRPr="00946051">
              <w:rPr>
                <w:sz w:val="20"/>
                <w:szCs w:val="20"/>
                <w:lang w:eastAsia="ar-SA"/>
              </w:rPr>
              <w:softHyphen/>
              <w:t>латы до</w:t>
            </w:r>
            <w:r w:rsidRPr="00946051">
              <w:rPr>
                <w:sz w:val="20"/>
                <w:szCs w:val="20"/>
                <w:lang w:eastAsia="ar-SA"/>
              </w:rPr>
              <w:softHyphen/>
              <w:t>хода, сум</w:t>
            </w:r>
            <w:r w:rsidRPr="00946051">
              <w:rPr>
                <w:sz w:val="20"/>
                <w:szCs w:val="20"/>
                <w:lang w:eastAsia="ar-SA"/>
              </w:rPr>
              <w:softHyphen/>
              <w:t>ма</w:t>
            </w:r>
            <w:r w:rsidRPr="00946051">
              <w:rPr>
                <w:sz w:val="20"/>
                <w:szCs w:val="20"/>
                <w:lang w:eastAsia="ar-SA"/>
              </w:rPr>
              <w:br/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Зе</w:t>
            </w:r>
            <w:r w:rsidRPr="00946051">
              <w:rPr>
                <w:sz w:val="20"/>
                <w:szCs w:val="20"/>
                <w:lang w:eastAsia="ar-SA"/>
              </w:rPr>
              <w:softHyphen/>
              <w:t>мель</w:t>
            </w:r>
            <w:r w:rsidRPr="00946051">
              <w:rPr>
                <w:sz w:val="20"/>
                <w:szCs w:val="20"/>
                <w:lang w:eastAsia="ar-SA"/>
              </w:rPr>
              <w:softHyphen/>
              <w:t>ные участ</w:t>
            </w:r>
            <w:r w:rsidRPr="00946051">
              <w:rPr>
                <w:sz w:val="20"/>
                <w:szCs w:val="20"/>
                <w:lang w:eastAsia="ar-SA"/>
              </w:rPr>
              <w:softHyphen/>
              <w:t>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Жи</w:t>
            </w:r>
            <w:r w:rsidRPr="00946051">
              <w:rPr>
                <w:sz w:val="20"/>
                <w:szCs w:val="20"/>
                <w:lang w:eastAsia="ar-SA"/>
              </w:rPr>
              <w:softHyphen/>
              <w:t>лые до</w:t>
            </w:r>
            <w:r w:rsidRPr="00946051">
              <w:rPr>
                <w:sz w:val="20"/>
                <w:szCs w:val="20"/>
                <w:lang w:eastAsia="ar-SA"/>
              </w:rPr>
              <w:softHyphen/>
              <w:t>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Квар</w:t>
            </w:r>
            <w:r w:rsidRPr="00946051">
              <w:rPr>
                <w:sz w:val="20"/>
                <w:szCs w:val="20"/>
                <w:lang w:eastAsia="ar-SA"/>
              </w:rPr>
              <w:softHyphen/>
              <w:t>ти</w:t>
            </w:r>
            <w:r w:rsidRPr="00946051">
              <w:rPr>
                <w:sz w:val="20"/>
                <w:szCs w:val="20"/>
                <w:lang w:eastAsia="ar-SA"/>
              </w:rPr>
              <w:softHyphen/>
              <w:t>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Да</w:t>
            </w:r>
            <w:r w:rsidRPr="00946051">
              <w:rPr>
                <w:sz w:val="20"/>
                <w:szCs w:val="20"/>
                <w:lang w:eastAsia="ar-SA"/>
              </w:rPr>
              <w:softHyphen/>
              <w:t>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Га</w:t>
            </w:r>
            <w:r w:rsidRPr="00946051">
              <w:rPr>
                <w:sz w:val="20"/>
                <w:szCs w:val="20"/>
                <w:lang w:eastAsia="ar-SA"/>
              </w:rPr>
              <w:softHyphen/>
              <w:t>ра</w:t>
            </w:r>
            <w:r w:rsidRPr="00946051">
              <w:rPr>
                <w:sz w:val="20"/>
                <w:szCs w:val="20"/>
                <w:lang w:eastAsia="ar-SA"/>
              </w:rPr>
              <w:softHyphen/>
              <w:t>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Иное недви</w:t>
            </w:r>
            <w:r w:rsidRPr="00946051">
              <w:rPr>
                <w:sz w:val="20"/>
                <w:szCs w:val="20"/>
                <w:lang w:eastAsia="ar-SA"/>
              </w:rPr>
              <w:softHyphen/>
              <w:t>жи</w:t>
            </w:r>
            <w:r w:rsidRPr="00946051">
              <w:rPr>
                <w:sz w:val="20"/>
                <w:szCs w:val="20"/>
                <w:lang w:eastAsia="ar-SA"/>
              </w:rPr>
              <w:softHyphen/>
              <w:t>мое иму</w:t>
            </w:r>
            <w:r w:rsidRPr="00946051">
              <w:rPr>
                <w:sz w:val="20"/>
                <w:szCs w:val="20"/>
                <w:lang w:eastAsia="ar-SA"/>
              </w:rPr>
              <w:softHyphen/>
              <w:t>щест</w:t>
            </w:r>
            <w:r w:rsidRPr="00946051">
              <w:rPr>
                <w:sz w:val="20"/>
                <w:szCs w:val="20"/>
                <w:lang w:eastAsia="ar-SA"/>
              </w:rPr>
              <w:softHyphen/>
              <w:t>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Вид, мар</w:t>
            </w:r>
            <w:r w:rsidRPr="00946051">
              <w:rPr>
                <w:sz w:val="20"/>
                <w:szCs w:val="20"/>
                <w:lang w:eastAsia="ar-SA"/>
              </w:rPr>
              <w:softHyphen/>
              <w:t>ка, мо</w:t>
            </w:r>
            <w:r w:rsidRPr="00946051">
              <w:rPr>
                <w:sz w:val="20"/>
                <w:szCs w:val="20"/>
                <w:lang w:eastAsia="ar-SA"/>
              </w:rPr>
              <w:softHyphen/>
              <w:t>дель, год вы</w:t>
            </w:r>
            <w:r w:rsidRPr="00946051">
              <w:rPr>
                <w:sz w:val="20"/>
                <w:szCs w:val="20"/>
                <w:lang w:eastAsia="ar-SA"/>
              </w:rPr>
              <w:softHyphen/>
              <w:t>пус</w:t>
            </w:r>
            <w:r w:rsidRPr="00946051">
              <w:rPr>
                <w:sz w:val="20"/>
                <w:szCs w:val="20"/>
                <w:lang w:eastAsia="ar-SA"/>
              </w:rPr>
              <w:softHyphen/>
              <w:t>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оста</w:t>
            </w:r>
            <w:r w:rsidRPr="00946051">
              <w:rPr>
                <w:sz w:val="20"/>
                <w:szCs w:val="20"/>
                <w:lang w:eastAsia="ar-SA"/>
              </w:rPr>
              <w:softHyphen/>
              <w:t>ток на счете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Наиме</w:t>
            </w:r>
            <w:r w:rsidRPr="00946051">
              <w:rPr>
                <w:sz w:val="20"/>
                <w:szCs w:val="20"/>
                <w:lang w:eastAsia="ar-SA"/>
              </w:rPr>
              <w:softHyphen/>
              <w:t>нова</w:t>
            </w:r>
            <w:r w:rsidRPr="00946051">
              <w:rPr>
                <w:sz w:val="20"/>
                <w:szCs w:val="20"/>
                <w:lang w:eastAsia="ar-SA"/>
              </w:rPr>
              <w:softHyphen/>
              <w:t>ние и орга</w:t>
            </w:r>
            <w:r w:rsidRPr="00946051">
              <w:rPr>
                <w:sz w:val="20"/>
                <w:szCs w:val="20"/>
                <w:lang w:eastAsia="ar-SA"/>
              </w:rPr>
              <w:softHyphen/>
              <w:t>низа</w:t>
            </w:r>
            <w:r w:rsidRPr="00946051">
              <w:rPr>
                <w:sz w:val="20"/>
                <w:szCs w:val="20"/>
                <w:lang w:eastAsia="ar-SA"/>
              </w:rPr>
              <w:softHyphen/>
              <w:t>цион</w:t>
            </w:r>
            <w:r w:rsidRPr="00946051">
              <w:rPr>
                <w:sz w:val="20"/>
                <w:szCs w:val="20"/>
                <w:lang w:eastAsia="ar-SA"/>
              </w:rPr>
              <w:softHyphen/>
              <w:t>но-пра</w:t>
            </w:r>
            <w:r w:rsidRPr="00946051">
              <w:rPr>
                <w:sz w:val="20"/>
                <w:szCs w:val="20"/>
                <w:lang w:eastAsia="ar-SA"/>
              </w:rPr>
              <w:softHyphen/>
              <w:t>во</w:t>
            </w:r>
            <w:r w:rsidRPr="00946051">
              <w:rPr>
                <w:sz w:val="20"/>
                <w:szCs w:val="20"/>
                <w:lang w:eastAsia="ar-SA"/>
              </w:rPr>
              <w:softHyphen/>
              <w:t>вая фор</w:t>
            </w:r>
            <w:r w:rsidRPr="00946051">
              <w:rPr>
                <w:sz w:val="20"/>
                <w:szCs w:val="20"/>
                <w:lang w:eastAsia="ar-SA"/>
              </w:rPr>
              <w:softHyphen/>
              <w:t>ма орга</w:t>
            </w:r>
            <w:r w:rsidRPr="00946051">
              <w:rPr>
                <w:sz w:val="20"/>
                <w:szCs w:val="20"/>
                <w:lang w:eastAsia="ar-SA"/>
              </w:rPr>
              <w:softHyphen/>
              <w:t>низа</w:t>
            </w:r>
            <w:r w:rsidRPr="00946051">
              <w:rPr>
                <w:sz w:val="20"/>
                <w:szCs w:val="20"/>
                <w:lang w:eastAsia="ar-SA"/>
              </w:rPr>
              <w:softHyphen/>
              <w:t>ции, доля учас</w:t>
            </w:r>
            <w:r w:rsidRPr="00946051">
              <w:rPr>
                <w:sz w:val="20"/>
                <w:szCs w:val="20"/>
                <w:lang w:eastAsia="ar-SA"/>
              </w:rPr>
              <w:softHyphen/>
              <w:t>тия</w:t>
            </w:r>
            <w:proofErr w:type="gramStart"/>
            <w:r w:rsidRPr="00946051">
              <w:rPr>
                <w:sz w:val="20"/>
                <w:szCs w:val="20"/>
                <w:lang w:eastAsia="ar-SA"/>
              </w:rPr>
              <w:t xml:space="preserve"> (%)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цен</w:t>
            </w:r>
            <w:r>
              <w:rPr>
                <w:sz w:val="20"/>
                <w:szCs w:val="20"/>
                <w:lang w:eastAsia="ar-SA"/>
              </w:rPr>
              <w:softHyphen/>
              <w:t>ной бу</w:t>
            </w:r>
            <w:r w:rsidRPr="00946051">
              <w:rPr>
                <w:sz w:val="20"/>
                <w:szCs w:val="20"/>
                <w:lang w:eastAsia="ar-SA"/>
              </w:rPr>
              <w:t>маги, наименование эмитента, об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щая сто</w:t>
            </w:r>
            <w:r w:rsidRPr="00946051">
              <w:rPr>
                <w:sz w:val="20"/>
                <w:szCs w:val="20"/>
                <w:lang w:eastAsia="ar-SA"/>
              </w:rPr>
              <w:softHyphen/>
              <w:t>и</w:t>
            </w:r>
            <w:r w:rsidRPr="00946051">
              <w:rPr>
                <w:sz w:val="20"/>
                <w:szCs w:val="20"/>
                <w:lang w:eastAsia="ar-SA"/>
              </w:rPr>
              <w:softHyphen/>
              <w:t>мость (руб.)</w:t>
            </w:r>
          </w:p>
        </w:tc>
      </w:tr>
      <w:tr w:rsidR="00635FF9" w:rsidRPr="00E07A73" w:rsidTr="004C3D3D">
        <w:trPr>
          <w:cantSplit/>
          <w:trHeight w:val="8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об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щая пло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щадь</w:t>
            </w:r>
            <w:r w:rsidRPr="00946051">
              <w:rPr>
                <w:sz w:val="20"/>
                <w:szCs w:val="20"/>
                <w:lang w:eastAsia="ar-SA"/>
              </w:rPr>
              <w:br/>
              <w:t>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об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щая пло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щадь</w:t>
            </w:r>
            <w:r w:rsidRPr="00946051">
              <w:rPr>
                <w:sz w:val="20"/>
                <w:szCs w:val="20"/>
                <w:lang w:eastAsia="ar-SA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об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щая пло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щадь</w:t>
            </w:r>
            <w:r w:rsidRPr="00946051">
              <w:rPr>
                <w:sz w:val="20"/>
                <w:szCs w:val="20"/>
                <w:lang w:eastAsia="ar-SA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об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щая пло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щадь</w:t>
            </w:r>
            <w:r w:rsidRPr="00946051">
              <w:rPr>
                <w:sz w:val="20"/>
                <w:szCs w:val="20"/>
                <w:lang w:eastAsia="ar-SA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об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щая пло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щадь</w:t>
            </w:r>
            <w:r w:rsidRPr="00946051">
              <w:rPr>
                <w:sz w:val="20"/>
                <w:szCs w:val="20"/>
                <w:lang w:eastAsia="ar-SA"/>
              </w:rPr>
              <w:br/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об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щая пло</w:t>
            </w:r>
            <w:r w:rsidRPr="00946051">
              <w:rPr>
                <w:sz w:val="20"/>
                <w:szCs w:val="20"/>
                <w:lang w:eastAsia="ar-SA"/>
              </w:rPr>
              <w:softHyphen/>
              <w:t>щадь</w:t>
            </w:r>
            <w:r w:rsidRPr="00946051">
              <w:rPr>
                <w:sz w:val="20"/>
                <w:szCs w:val="20"/>
                <w:lang w:eastAsia="ar-SA"/>
              </w:rPr>
              <w:br/>
              <w:t>(кв. м)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946051" w:rsidRDefault="00635FF9" w:rsidP="004C3D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46051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635FF9" w:rsidRPr="00E07A73" w:rsidTr="00087724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66507E" w:rsidRDefault="00635FF9" w:rsidP="004C3D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507E">
              <w:rPr>
                <w:color w:val="000000"/>
                <w:sz w:val="16"/>
                <w:szCs w:val="16"/>
              </w:rPr>
              <w:t>Бадахова</w:t>
            </w:r>
            <w:proofErr w:type="spellEnd"/>
            <w:r w:rsidRPr="0066507E">
              <w:rPr>
                <w:color w:val="000000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МБОУ «Средняя школа № 35»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</w:t>
            </w:r>
            <w:r w:rsidRPr="00A144E7">
              <w:rPr>
                <w:color w:val="000000"/>
                <w:sz w:val="16"/>
                <w:szCs w:val="16"/>
              </w:rPr>
              <w:t>455,29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A144E7">
              <w:rPr>
                <w:color w:val="000000"/>
                <w:sz w:val="16"/>
                <w:szCs w:val="16"/>
              </w:rPr>
              <w:t xml:space="preserve">енсия,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165896,</w:t>
            </w:r>
            <w:r w:rsidRPr="00A144E7">
              <w:rPr>
                <w:color w:val="000000"/>
                <w:sz w:val="16"/>
                <w:szCs w:val="16"/>
              </w:rPr>
              <w:t>52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Департамент Министерства здравоохранения, семьи и со</w:t>
            </w:r>
            <w:bookmarkStart w:id="0" w:name="_GoBack"/>
            <w:bookmarkEnd w:id="0"/>
            <w:r w:rsidRPr="00A144E7">
              <w:rPr>
                <w:color w:val="000000"/>
                <w:sz w:val="16"/>
                <w:szCs w:val="16"/>
              </w:rPr>
              <w:t>циального благополучия Ульян</w:t>
            </w:r>
            <w:r>
              <w:rPr>
                <w:color w:val="000000"/>
                <w:sz w:val="16"/>
                <w:szCs w:val="16"/>
              </w:rPr>
              <w:t>овской области по г. Ульяновску: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3 847,51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3 168,97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9 012,00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A144E7">
              <w:rPr>
                <w:color w:val="000000"/>
                <w:sz w:val="16"/>
                <w:szCs w:val="16"/>
              </w:rPr>
              <w:t xml:space="preserve">оход от процентов по </w:t>
            </w:r>
            <w:r>
              <w:rPr>
                <w:color w:val="000000"/>
                <w:sz w:val="16"/>
                <w:szCs w:val="16"/>
              </w:rPr>
              <w:t>вкладам в коммерческих банках,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144E7">
              <w:rPr>
                <w:color w:val="000000"/>
                <w:sz w:val="16"/>
                <w:szCs w:val="16"/>
              </w:rPr>
              <w:t>460,09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Ульяновская область, 65,40 </w:t>
            </w:r>
            <w:proofErr w:type="spellStart"/>
            <w:r>
              <w:rPr>
                <w:color w:val="000000"/>
                <w:sz w:val="16"/>
                <w:szCs w:val="16"/>
              </w:rPr>
              <w:t>кв.</w:t>
            </w:r>
            <w:r w:rsidRPr="00A144E7">
              <w:rPr>
                <w:color w:val="000000"/>
                <w:sz w:val="16"/>
                <w:szCs w:val="16"/>
              </w:rPr>
              <w:t>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  <w:lang w:eastAsia="en-US"/>
              </w:rPr>
              <w:t>(доля в праве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Легковой авт</w:t>
            </w:r>
            <w:r w:rsidRPr="00A144E7">
              <w:rPr>
                <w:color w:val="000000"/>
                <w:sz w:val="16"/>
                <w:szCs w:val="16"/>
              </w:rPr>
              <w:t>о</w:t>
            </w:r>
            <w:r w:rsidRPr="00A144E7">
              <w:rPr>
                <w:color w:val="000000"/>
                <w:sz w:val="16"/>
                <w:szCs w:val="16"/>
              </w:rPr>
              <w:t>мобиль, «KIO RIO», 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«Сбербанк России»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  <w:r w:rsidRPr="00A144E7">
              <w:rPr>
                <w:color w:val="000000"/>
                <w:sz w:val="16"/>
                <w:szCs w:val="16"/>
              </w:rPr>
              <w:t>330,32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144E7">
              <w:rPr>
                <w:color w:val="000000"/>
                <w:sz w:val="16"/>
                <w:szCs w:val="16"/>
              </w:rPr>
              <w:t>009,00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00,02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АКБ «СВЯЗЬ-БАНК»</w:t>
            </w:r>
            <w:r>
              <w:rPr>
                <w:color w:val="000000"/>
                <w:sz w:val="16"/>
                <w:szCs w:val="16"/>
              </w:rPr>
              <w:t>:</w:t>
            </w:r>
            <w:r w:rsidRPr="00A144E7">
              <w:rPr>
                <w:color w:val="000000"/>
                <w:sz w:val="16"/>
                <w:szCs w:val="16"/>
              </w:rPr>
              <w:t xml:space="preserve">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5166,</w:t>
            </w:r>
            <w:r w:rsidRPr="00A144E7">
              <w:rPr>
                <w:color w:val="000000"/>
                <w:sz w:val="16"/>
                <w:szCs w:val="16"/>
              </w:rPr>
              <w:t>71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АО «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Россеельхозбанк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34936,70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F9" w:rsidRPr="00E07A73" w:rsidTr="00087724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66507E" w:rsidRDefault="00635FF9" w:rsidP="004C3D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507E">
              <w:rPr>
                <w:color w:val="000000"/>
                <w:sz w:val="16"/>
                <w:szCs w:val="16"/>
              </w:rPr>
              <w:lastRenderedPageBreak/>
              <w:t>Берестнев</w:t>
            </w:r>
            <w:proofErr w:type="spellEnd"/>
            <w:r w:rsidRPr="0066507E">
              <w:rPr>
                <w:color w:val="000000"/>
                <w:sz w:val="16"/>
                <w:szCs w:val="16"/>
              </w:rPr>
              <w:t xml:space="preserve"> Евгений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ООО «УАЗ»,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  <w:r w:rsidRPr="00A144E7">
              <w:rPr>
                <w:color w:val="000000"/>
                <w:sz w:val="16"/>
                <w:szCs w:val="16"/>
              </w:rPr>
              <w:t>777,01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«УАЗ»,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  <w:r w:rsidRPr="00A144E7">
              <w:rPr>
                <w:color w:val="000000"/>
                <w:sz w:val="16"/>
                <w:szCs w:val="16"/>
              </w:rPr>
              <w:t>000,00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ООО «РН-Пожарная безопасность»,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2111</w:t>
            </w:r>
            <w:r w:rsidRPr="00A144E7">
              <w:rPr>
                <w:color w:val="000000"/>
                <w:sz w:val="16"/>
                <w:szCs w:val="16"/>
              </w:rPr>
              <w:t>806,83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Доход от сд</w:t>
            </w:r>
            <w:r>
              <w:rPr>
                <w:color w:val="000000"/>
                <w:sz w:val="16"/>
                <w:szCs w:val="16"/>
              </w:rPr>
              <w:t>ачи имущества в аренду 300</w:t>
            </w:r>
            <w:r w:rsidRPr="00A144E7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,00</w:t>
            </w:r>
            <w:r w:rsidRPr="00A144E7">
              <w:rPr>
                <w:color w:val="000000"/>
                <w:sz w:val="16"/>
                <w:szCs w:val="16"/>
              </w:rPr>
              <w:t xml:space="preserve">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  <w:r w:rsidRPr="00A144E7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,00 </w:t>
            </w:r>
            <w:r w:rsidRPr="00A144E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Самарская область,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267,</w:t>
            </w:r>
            <w:r w:rsidRPr="00A144E7">
              <w:rPr>
                <w:color w:val="000000"/>
                <w:sz w:val="16"/>
                <w:szCs w:val="16"/>
              </w:rPr>
              <w:t xml:space="preserve">60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.,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Ульяновская область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93,61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100,9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 Москва:</w:t>
            </w:r>
          </w:p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50,6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53,7 </w:t>
            </w:r>
            <w:proofErr w:type="spellStart"/>
            <w:r>
              <w:rPr>
                <w:color w:val="000000"/>
                <w:sz w:val="16"/>
                <w:szCs w:val="16"/>
              </w:rPr>
              <w:t>кв.</w:t>
            </w:r>
            <w:r w:rsidRPr="00A144E7">
              <w:rPr>
                <w:color w:val="000000"/>
                <w:sz w:val="16"/>
                <w:szCs w:val="16"/>
              </w:rPr>
              <w:t>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Ульяновская область,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20,15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>.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город Москва,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13,5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Самарская область, 51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Легков</w:t>
            </w:r>
            <w:r>
              <w:rPr>
                <w:color w:val="000000"/>
                <w:sz w:val="16"/>
                <w:szCs w:val="16"/>
              </w:rPr>
              <w:t>ые</w:t>
            </w:r>
            <w:r w:rsidRPr="00A144E7">
              <w:rPr>
                <w:color w:val="000000"/>
                <w:sz w:val="16"/>
                <w:szCs w:val="16"/>
              </w:rPr>
              <w:t xml:space="preserve"> авт</w:t>
            </w:r>
            <w:r w:rsidRPr="00A144E7">
              <w:rPr>
                <w:color w:val="000000"/>
                <w:sz w:val="16"/>
                <w:szCs w:val="16"/>
              </w:rPr>
              <w:t>о</w:t>
            </w:r>
            <w:r w:rsidRPr="00A144E7">
              <w:rPr>
                <w:color w:val="000000"/>
                <w:sz w:val="16"/>
                <w:szCs w:val="16"/>
              </w:rPr>
              <w:t>мобил</w:t>
            </w:r>
            <w:r>
              <w:rPr>
                <w:color w:val="000000"/>
                <w:sz w:val="16"/>
                <w:szCs w:val="16"/>
              </w:rPr>
              <w:t>и:</w:t>
            </w:r>
            <w:r w:rsidRPr="00A144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Mazda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 CX-5, 2013 г.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144E7">
              <w:rPr>
                <w:color w:val="000000"/>
                <w:sz w:val="16"/>
                <w:szCs w:val="16"/>
              </w:rPr>
              <w:t>Infiniti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 FX37, 2010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«Сбербанк России»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  <w:r w:rsidRPr="00A144E7">
              <w:rPr>
                <w:color w:val="000000"/>
                <w:sz w:val="16"/>
                <w:szCs w:val="16"/>
              </w:rPr>
              <w:t>837,50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Pr="00A144E7">
              <w:rPr>
                <w:color w:val="000000"/>
                <w:sz w:val="16"/>
                <w:szCs w:val="16"/>
              </w:rPr>
              <w:t>00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АО «Всероссийский банк развития регионов»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388,37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F9" w:rsidRPr="00E07A73" w:rsidTr="003B547E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66507E" w:rsidRDefault="00635FF9" w:rsidP="004C3D3D">
            <w:pPr>
              <w:rPr>
                <w:color w:val="000000"/>
                <w:sz w:val="16"/>
                <w:szCs w:val="16"/>
              </w:rPr>
            </w:pPr>
            <w:r w:rsidRPr="0066507E">
              <w:rPr>
                <w:color w:val="000000"/>
                <w:sz w:val="16"/>
                <w:szCs w:val="16"/>
              </w:rPr>
              <w:t>Богданов Виктор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Ульяновская область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550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>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550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АО «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Россельхозбанк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>»: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394552,</w:t>
            </w:r>
            <w:r w:rsidRPr="00A144E7">
              <w:rPr>
                <w:color w:val="000000"/>
                <w:sz w:val="16"/>
                <w:szCs w:val="16"/>
              </w:rPr>
              <w:t>34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Бинбанк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>»: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134127,</w:t>
            </w:r>
            <w:r w:rsidRPr="00A144E7">
              <w:rPr>
                <w:color w:val="000000"/>
                <w:sz w:val="16"/>
                <w:szCs w:val="16"/>
              </w:rPr>
              <w:t>53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«МТС-Банк»: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199</w:t>
            </w:r>
            <w:r>
              <w:rPr>
                <w:color w:val="000000"/>
                <w:sz w:val="16"/>
                <w:szCs w:val="16"/>
              </w:rPr>
              <w:t>,00</w:t>
            </w:r>
            <w:r w:rsidRPr="00A144E7">
              <w:rPr>
                <w:color w:val="000000"/>
                <w:sz w:val="16"/>
                <w:szCs w:val="16"/>
              </w:rPr>
              <w:t xml:space="preserve">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АО «Тинькофф Банк»: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 руб.</w:t>
            </w:r>
            <w:r w:rsidRPr="00A144E7"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ПАО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144E7">
              <w:rPr>
                <w:color w:val="000000"/>
                <w:sz w:val="16"/>
                <w:szCs w:val="16"/>
              </w:rPr>
              <w:t>ВТБ 24</w:t>
            </w:r>
            <w:r>
              <w:rPr>
                <w:color w:val="000000"/>
                <w:sz w:val="16"/>
                <w:szCs w:val="16"/>
              </w:rPr>
              <w:t>»: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  <w:r w:rsidRPr="00A144E7">
              <w:rPr>
                <w:color w:val="000000"/>
                <w:sz w:val="16"/>
                <w:szCs w:val="16"/>
              </w:rPr>
              <w:t xml:space="preserve">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  <w:r w:rsidRPr="00A144E7">
              <w:rPr>
                <w:color w:val="000000"/>
                <w:sz w:val="16"/>
                <w:szCs w:val="16"/>
              </w:rPr>
              <w:t xml:space="preserve">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«Сбербанк России»: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  <w:r w:rsidRPr="00A144E7">
              <w:rPr>
                <w:color w:val="000000"/>
                <w:sz w:val="16"/>
                <w:szCs w:val="16"/>
              </w:rPr>
              <w:t xml:space="preserve">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  <w:r w:rsidRPr="00A144E7">
              <w:rPr>
                <w:color w:val="000000"/>
                <w:sz w:val="16"/>
                <w:szCs w:val="16"/>
              </w:rPr>
              <w:t xml:space="preserve">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</w:t>
            </w:r>
            <w:r w:rsidRPr="00A144E7">
              <w:rPr>
                <w:color w:val="000000"/>
                <w:sz w:val="16"/>
                <w:szCs w:val="16"/>
              </w:rPr>
              <w:t>28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</w:t>
            </w:r>
            <w:r w:rsidRPr="00A144E7">
              <w:rPr>
                <w:color w:val="000000"/>
                <w:sz w:val="16"/>
                <w:szCs w:val="16"/>
              </w:rPr>
              <w:t>10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186,81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</w:t>
            </w:r>
            <w:r w:rsidRPr="00A144E7">
              <w:rPr>
                <w:color w:val="000000"/>
                <w:sz w:val="16"/>
                <w:szCs w:val="16"/>
              </w:rPr>
              <w:t>40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</w:t>
            </w:r>
            <w:r w:rsidRPr="00A144E7">
              <w:rPr>
                <w:color w:val="000000"/>
                <w:sz w:val="16"/>
                <w:szCs w:val="16"/>
              </w:rPr>
              <w:t>14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«Банк Траст»:</w:t>
            </w:r>
          </w:p>
          <w:p w:rsidR="00635FF9" w:rsidRPr="00A144E7" w:rsidRDefault="00635FF9" w:rsidP="000620CA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  <w:r w:rsidRPr="00A144E7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Димитровградкрупозавод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»,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акций (</w:t>
            </w:r>
            <w:r w:rsidRPr="00A144E7">
              <w:rPr>
                <w:color w:val="000000"/>
                <w:sz w:val="16"/>
                <w:szCs w:val="16"/>
              </w:rPr>
              <w:t>номинальная стоимость – 1 руб.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rPr>
                <w:sz w:val="16"/>
                <w:szCs w:val="16"/>
                <w:lang w:eastAsia="ar-SA"/>
              </w:rPr>
            </w:pPr>
            <w:proofErr w:type="spellStart"/>
            <w:r w:rsidRPr="00946051">
              <w:rPr>
                <w:color w:val="000000"/>
                <w:sz w:val="16"/>
                <w:szCs w:val="16"/>
              </w:rPr>
              <w:t>Вазанова</w:t>
            </w:r>
            <w:proofErr w:type="spellEnd"/>
            <w:r w:rsidRPr="00946051">
              <w:rPr>
                <w:color w:val="000000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suppressAutoHyphens/>
              <w:rPr>
                <w:sz w:val="16"/>
                <w:szCs w:val="16"/>
                <w:lang w:eastAsia="ar-SA"/>
              </w:rPr>
            </w:pPr>
            <w:r w:rsidRPr="00946051">
              <w:rPr>
                <w:color w:val="000000"/>
                <w:sz w:val="16"/>
                <w:szCs w:val="16"/>
              </w:rPr>
              <w:t>ПАО «МТС», 290923,44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Ульяновская область,</w:t>
            </w:r>
          </w:p>
          <w:p w:rsidR="00635FF9" w:rsidRPr="00946051" w:rsidRDefault="00635FF9" w:rsidP="004C3D3D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1400 </w:t>
            </w:r>
            <w:proofErr w:type="spellStart"/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.;</w:t>
            </w:r>
          </w:p>
          <w:p w:rsidR="00635FF9" w:rsidRPr="00946051" w:rsidRDefault="00635FF9" w:rsidP="004C3D3D">
            <w:pPr>
              <w:pStyle w:val="Standard"/>
              <w:autoSpaceDE w:val="0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946051">
              <w:rPr>
                <w:rFonts w:cs="Times New Roman"/>
                <w:color w:val="000000"/>
                <w:sz w:val="16"/>
                <w:szCs w:val="16"/>
              </w:rPr>
              <w:t xml:space="preserve">1500 </w:t>
            </w:r>
            <w:proofErr w:type="spellStart"/>
            <w:r w:rsidRPr="00946051">
              <w:rPr>
                <w:rFonts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94605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Ульяновская область,</w:t>
            </w:r>
          </w:p>
          <w:p w:rsidR="00635FF9" w:rsidRPr="00946051" w:rsidRDefault="00635FF9" w:rsidP="004C3D3D">
            <w:pPr>
              <w:pStyle w:val="Standard"/>
              <w:autoSpaceDE w:val="0"/>
              <w:rPr>
                <w:rFonts w:cs="Times New Roman"/>
                <w:color w:val="000000"/>
                <w:sz w:val="16"/>
                <w:szCs w:val="16"/>
              </w:rPr>
            </w:pPr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 xml:space="preserve">52,4 </w:t>
            </w:r>
            <w:proofErr w:type="spellStart"/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.;</w:t>
            </w:r>
          </w:p>
          <w:p w:rsidR="00635FF9" w:rsidRPr="00946051" w:rsidRDefault="00635FF9" w:rsidP="004C3D3D">
            <w:pPr>
              <w:rPr>
                <w:color w:val="000000"/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 xml:space="preserve">36,5 </w:t>
            </w:r>
            <w:proofErr w:type="spellStart"/>
            <w:r w:rsidRPr="00946051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94605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4605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ПАО «Сбербанк России»:</w:t>
            </w:r>
          </w:p>
          <w:p w:rsidR="00635FF9" w:rsidRPr="00946051" w:rsidRDefault="00635FF9" w:rsidP="004C3D3D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1000 руб.;</w:t>
            </w:r>
          </w:p>
          <w:p w:rsidR="00635FF9" w:rsidRPr="00946051" w:rsidRDefault="00635FF9" w:rsidP="004C3D3D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4402,14 руб.;</w:t>
            </w:r>
          </w:p>
          <w:p w:rsidR="00635FF9" w:rsidRPr="00946051" w:rsidRDefault="00635FF9" w:rsidP="004C3D3D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</w:pPr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10000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pStyle w:val="Standard"/>
              <w:autoSpaceDE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pStyle w:val="Standard"/>
              <w:autoSpaceDE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46051">
              <w:rPr>
                <w:rFonts w:eastAsia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rPr>
                <w:sz w:val="16"/>
                <w:szCs w:val="16"/>
              </w:rPr>
            </w:pPr>
            <w:proofErr w:type="spellStart"/>
            <w:r w:rsidRPr="00437014">
              <w:rPr>
                <w:sz w:val="16"/>
                <w:szCs w:val="16"/>
              </w:rPr>
              <w:t>Каразеева</w:t>
            </w:r>
            <w:proofErr w:type="spellEnd"/>
            <w:r w:rsidRPr="00437014">
              <w:rPr>
                <w:sz w:val="16"/>
                <w:szCs w:val="16"/>
              </w:rPr>
              <w:t xml:space="preserve"> Алена Андреевна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 xml:space="preserve">ФБУЗ «Центр гигиены и </w:t>
            </w:r>
            <w:proofErr w:type="spellStart"/>
            <w:proofErr w:type="gramStart"/>
            <w:r w:rsidRPr="00437014">
              <w:rPr>
                <w:sz w:val="16"/>
                <w:szCs w:val="16"/>
              </w:rPr>
              <w:t>эпидеми-ологии</w:t>
            </w:r>
            <w:proofErr w:type="spellEnd"/>
            <w:proofErr w:type="gramEnd"/>
            <w:r w:rsidRPr="00437014">
              <w:rPr>
                <w:sz w:val="16"/>
                <w:szCs w:val="16"/>
              </w:rPr>
              <w:t xml:space="preserve"> в Ульянов-</w:t>
            </w:r>
            <w:proofErr w:type="spellStart"/>
            <w:r w:rsidRPr="00437014">
              <w:rPr>
                <w:sz w:val="16"/>
                <w:szCs w:val="16"/>
              </w:rPr>
              <w:t>ской</w:t>
            </w:r>
            <w:proofErr w:type="spellEnd"/>
            <w:r w:rsidRPr="00437014">
              <w:rPr>
                <w:sz w:val="16"/>
                <w:szCs w:val="16"/>
              </w:rPr>
              <w:t xml:space="preserve"> области»,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29105,69 руб.;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ФСС РФ,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34 903,44 руб.</w:t>
            </w:r>
          </w:p>
          <w:p w:rsidR="00635FF9" w:rsidRPr="00437014" w:rsidRDefault="00635FF9" w:rsidP="004C3D3D">
            <w:pPr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Доход от процентов по вкладам в коммерческих банках: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15997,11 руб.;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9113,90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pStyle w:val="a7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pStyle w:val="a7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pStyle w:val="a7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pStyle w:val="a7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pStyle w:val="a7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pStyle w:val="a7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pStyle w:val="a7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ПАО «Сбербанк России»: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437014">
              <w:rPr>
                <w:sz w:val="16"/>
                <w:szCs w:val="16"/>
              </w:rPr>
              <w:t>00 руб.;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1132,30 руб.;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1004400,14 руб.;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ПАО «БИНБАНК»</w:t>
            </w:r>
            <w:r>
              <w:rPr>
                <w:sz w:val="16"/>
                <w:szCs w:val="16"/>
              </w:rPr>
              <w:t>: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1402,04 руб.;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Банк «ВТБ</w:t>
            </w:r>
            <w:proofErr w:type="gramStart"/>
            <w:r w:rsidRPr="00437014">
              <w:rPr>
                <w:sz w:val="16"/>
                <w:szCs w:val="16"/>
              </w:rPr>
              <w:t>2</w:t>
            </w:r>
            <w:proofErr w:type="gramEnd"/>
            <w:r w:rsidRPr="0043701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: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437014">
              <w:rPr>
                <w:sz w:val="16"/>
                <w:szCs w:val="16"/>
              </w:rPr>
              <w:t>00 руб.;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437014">
              <w:rPr>
                <w:sz w:val="16"/>
                <w:szCs w:val="16"/>
              </w:rPr>
              <w:t>00 руб.;</w:t>
            </w:r>
          </w:p>
          <w:p w:rsidR="00635FF9" w:rsidRPr="00437014" w:rsidRDefault="00635FF9" w:rsidP="004C3D3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437014">
              <w:rPr>
                <w:sz w:val="16"/>
                <w:szCs w:val="16"/>
              </w:rPr>
              <w:t>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pStyle w:val="a7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pStyle w:val="a7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lastRenderedPageBreak/>
              <w:t>Кузин Виталий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Законодательное Собрание Ульяновской области,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119755,51 руб.;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УРО КПРФ,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116040,00</w:t>
            </w:r>
            <w:r>
              <w:rPr>
                <w:sz w:val="16"/>
                <w:szCs w:val="16"/>
              </w:rPr>
              <w:t xml:space="preserve"> руб.</w:t>
            </w:r>
            <w:r w:rsidRPr="00437014">
              <w:rPr>
                <w:sz w:val="16"/>
                <w:szCs w:val="16"/>
              </w:rPr>
              <w:t>;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Ульяновский филиал АО АКБ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«ГАЗБАНК»</w:t>
            </w:r>
            <w:r>
              <w:rPr>
                <w:sz w:val="16"/>
                <w:szCs w:val="16"/>
              </w:rPr>
              <w:t>,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52090,82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Ульяновская область,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 xml:space="preserve">59,6 </w:t>
            </w:r>
            <w:proofErr w:type="spellStart"/>
            <w:r w:rsidRPr="00437014">
              <w:rPr>
                <w:sz w:val="16"/>
                <w:szCs w:val="16"/>
              </w:rPr>
              <w:t>кв.м</w:t>
            </w:r>
            <w:proofErr w:type="spellEnd"/>
            <w:r w:rsidRPr="0043701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 xml:space="preserve">АО АКБ «ГАЗБАНК»: 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635850,00 руб.;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10750,81 руб.;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  <w:shd w:val="clear" w:color="auto" w:fill="FFFFFF"/>
              </w:rPr>
            </w:pPr>
            <w:r w:rsidRPr="00437014">
              <w:rPr>
                <w:sz w:val="16"/>
                <w:szCs w:val="16"/>
                <w:shd w:val="clear" w:color="auto" w:fill="FFFFFF"/>
              </w:rPr>
              <w:t>ПАО «Сбербанк России»: 10849,00 руб.;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  <w:shd w:val="clear" w:color="auto" w:fill="FFFFFF"/>
              </w:rPr>
              <w:t>12,39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66507E" w:rsidRDefault="00635FF9" w:rsidP="004C3D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507E">
              <w:rPr>
                <w:color w:val="000000"/>
                <w:sz w:val="16"/>
                <w:szCs w:val="16"/>
              </w:rPr>
              <w:t>Нежинская</w:t>
            </w:r>
            <w:proofErr w:type="spellEnd"/>
            <w:r w:rsidRPr="0066507E">
              <w:rPr>
                <w:color w:val="000000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ООО «РА «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Ли</w:t>
            </w:r>
            <w:r w:rsidRPr="00A144E7">
              <w:rPr>
                <w:color w:val="000000"/>
                <w:sz w:val="16"/>
                <w:szCs w:val="16"/>
              </w:rPr>
              <w:t>н</w:t>
            </w:r>
            <w:r w:rsidRPr="00A144E7">
              <w:rPr>
                <w:color w:val="000000"/>
                <w:sz w:val="16"/>
                <w:szCs w:val="16"/>
              </w:rPr>
              <w:t>тек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>»,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22744</w:t>
            </w:r>
            <w:r>
              <w:rPr>
                <w:color w:val="000000"/>
                <w:sz w:val="16"/>
                <w:szCs w:val="16"/>
              </w:rPr>
              <w:t>,00</w:t>
            </w:r>
            <w:r w:rsidRPr="00A144E7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Липецкая о</w:t>
            </w:r>
            <w:r w:rsidRPr="00A144E7"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ласть,</w:t>
            </w:r>
          </w:p>
          <w:p w:rsidR="00635FF9" w:rsidRPr="00A144E7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889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spacing w:val="-2"/>
                <w:sz w:val="16"/>
                <w:szCs w:val="16"/>
                <w:lang w:eastAsia="en-US"/>
              </w:rPr>
              <w:t>(доля в праве 1/12)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Липецкая о</w:t>
            </w:r>
            <w:r w:rsidRPr="00A144E7">
              <w:rPr>
                <w:color w:val="000000"/>
                <w:sz w:val="16"/>
                <w:szCs w:val="16"/>
              </w:rPr>
              <w:t>б</w:t>
            </w:r>
            <w:r w:rsidRPr="00A144E7">
              <w:rPr>
                <w:color w:val="000000"/>
                <w:sz w:val="16"/>
                <w:szCs w:val="16"/>
              </w:rPr>
              <w:t xml:space="preserve">ласть, </w:t>
            </w:r>
          </w:p>
          <w:p w:rsidR="00635FF9" w:rsidRPr="00A144E7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69,8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spacing w:val="-2"/>
                <w:sz w:val="16"/>
                <w:szCs w:val="16"/>
                <w:lang w:eastAsia="en-US"/>
              </w:rPr>
              <w:t>(доля в праве 1/12)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Липецкая о</w:t>
            </w:r>
            <w:r w:rsidRPr="00A144E7">
              <w:rPr>
                <w:color w:val="000000"/>
                <w:sz w:val="16"/>
                <w:szCs w:val="16"/>
              </w:rPr>
              <w:t>б</w:t>
            </w:r>
            <w:r w:rsidRPr="00A144E7">
              <w:rPr>
                <w:color w:val="000000"/>
                <w:sz w:val="16"/>
                <w:szCs w:val="16"/>
              </w:rPr>
              <w:t xml:space="preserve">ласть, </w:t>
            </w:r>
          </w:p>
          <w:p w:rsidR="00635FF9" w:rsidRPr="00A144E7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62,7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spacing w:val="-2"/>
                <w:sz w:val="16"/>
                <w:szCs w:val="16"/>
                <w:lang w:eastAsia="en-US"/>
              </w:rPr>
              <w:t>(доля в праве 1/2)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Легковой авт</w:t>
            </w:r>
            <w:r w:rsidRPr="00A144E7">
              <w:rPr>
                <w:color w:val="000000"/>
                <w:sz w:val="16"/>
                <w:szCs w:val="16"/>
              </w:rPr>
              <w:t>о</w:t>
            </w:r>
            <w:r w:rsidRPr="00A144E7">
              <w:rPr>
                <w:color w:val="000000"/>
                <w:sz w:val="16"/>
                <w:szCs w:val="16"/>
              </w:rPr>
              <w:t>мобиль, ДЭУ МАТИЗ, 2008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144E7">
              <w:rPr>
                <w:color w:val="000000"/>
                <w:sz w:val="16"/>
                <w:szCs w:val="16"/>
              </w:rPr>
              <w:t>г.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Хоум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 Кредит энд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Ф</w:t>
            </w:r>
            <w:r w:rsidRPr="00A144E7">
              <w:rPr>
                <w:color w:val="000000"/>
                <w:sz w:val="16"/>
                <w:szCs w:val="16"/>
              </w:rPr>
              <w:t>и</w:t>
            </w:r>
            <w:r w:rsidRPr="00A144E7">
              <w:rPr>
                <w:color w:val="000000"/>
                <w:sz w:val="16"/>
                <w:szCs w:val="16"/>
              </w:rPr>
              <w:t>нанс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 Банк»: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3045,28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АО «Тинькофф Банк»:</w:t>
            </w:r>
          </w:p>
          <w:p w:rsidR="00635FF9" w:rsidRPr="00A144E7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76666,87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«Сбербанк России»:</w:t>
            </w:r>
          </w:p>
          <w:p w:rsidR="00635FF9" w:rsidRPr="00A144E7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-4565,52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F9" w:rsidRPr="00E07A73" w:rsidTr="00C435BB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3A6C47" w:rsidRDefault="00635FF9" w:rsidP="004C3D3D">
            <w:pPr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Никитин Александр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9" w:rsidRPr="003A6C47" w:rsidRDefault="00635FF9" w:rsidP="004C3D3D">
            <w:pPr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 xml:space="preserve">ООО ЧОП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 w:rsidRPr="003A6C47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3A6C47">
              <w:rPr>
                <w:color w:val="000000"/>
                <w:sz w:val="16"/>
                <w:szCs w:val="16"/>
              </w:rPr>
              <w:t>Батальон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A6C47">
              <w:rPr>
                <w:color w:val="000000"/>
                <w:sz w:val="16"/>
                <w:szCs w:val="16"/>
              </w:rPr>
              <w:t>»,</w:t>
            </w:r>
            <w:r w:rsidRPr="003A6C47">
              <w:rPr>
                <w:color w:val="000000"/>
                <w:sz w:val="16"/>
                <w:szCs w:val="16"/>
              </w:rPr>
              <w:br/>
              <w:t>145032,90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66507E" w:rsidRDefault="00635FF9" w:rsidP="004C3D3D">
            <w:pPr>
              <w:rPr>
                <w:color w:val="000000"/>
                <w:sz w:val="16"/>
                <w:szCs w:val="16"/>
              </w:rPr>
            </w:pPr>
            <w:r w:rsidRPr="0066507E">
              <w:rPr>
                <w:color w:val="000000"/>
                <w:sz w:val="16"/>
                <w:szCs w:val="16"/>
              </w:rPr>
              <w:t>Николаев Глеб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ВС РФ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Pr="00A144E7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,00</w:t>
            </w:r>
            <w:r w:rsidRPr="00A144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Легковой авт</w:t>
            </w:r>
            <w:r w:rsidRPr="00A144E7">
              <w:rPr>
                <w:color w:val="000000"/>
                <w:sz w:val="16"/>
                <w:szCs w:val="16"/>
              </w:rPr>
              <w:t>о</w:t>
            </w:r>
            <w:r w:rsidRPr="00A144E7">
              <w:rPr>
                <w:color w:val="000000"/>
                <w:sz w:val="16"/>
                <w:szCs w:val="16"/>
              </w:rPr>
              <w:t xml:space="preserve">мобиль, Мицубиси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Лансер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 1.5, 2010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«Сбербанк России»: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111822,</w:t>
            </w:r>
            <w:r w:rsidRPr="00A144E7">
              <w:rPr>
                <w:color w:val="000000"/>
                <w:sz w:val="16"/>
                <w:szCs w:val="16"/>
              </w:rPr>
              <w:t>41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66507E" w:rsidRDefault="00635FF9" w:rsidP="004C3D3D">
            <w:pPr>
              <w:rPr>
                <w:color w:val="000000"/>
                <w:sz w:val="16"/>
                <w:szCs w:val="16"/>
              </w:rPr>
            </w:pPr>
            <w:r w:rsidRPr="0066507E">
              <w:rPr>
                <w:color w:val="000000"/>
                <w:sz w:val="16"/>
                <w:szCs w:val="16"/>
              </w:rPr>
              <w:t>Рогов Алексей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«АКВАПАРК», 228346,23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Рест</w:t>
            </w:r>
            <w:proofErr w:type="spellEnd"/>
            <w:r>
              <w:rPr>
                <w:color w:val="000000"/>
                <w:sz w:val="16"/>
                <w:szCs w:val="16"/>
              </w:rPr>
              <w:t>-Групп», 175</w:t>
            </w:r>
            <w:r w:rsidRPr="00A144E7">
              <w:rPr>
                <w:color w:val="000000"/>
                <w:sz w:val="16"/>
                <w:szCs w:val="16"/>
              </w:rPr>
              <w:t>890,71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«Империал», 285</w:t>
            </w:r>
            <w:r w:rsidRPr="00A144E7">
              <w:rPr>
                <w:color w:val="000000"/>
                <w:sz w:val="16"/>
                <w:szCs w:val="16"/>
              </w:rPr>
              <w:t>796,56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«Александрия», 530</w:t>
            </w:r>
            <w:r w:rsidRPr="00A144E7">
              <w:rPr>
                <w:color w:val="000000"/>
                <w:sz w:val="16"/>
                <w:szCs w:val="16"/>
              </w:rPr>
              <w:t>545,28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ООО «Универсал-сервис»,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Pr="00A144E7">
              <w:rPr>
                <w:color w:val="000000"/>
                <w:sz w:val="16"/>
                <w:szCs w:val="16"/>
              </w:rPr>
              <w:t xml:space="preserve">000,00 руб.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Ульяновская область: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51,7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.;</w:t>
            </w:r>
            <w:r w:rsidRPr="00A144E7">
              <w:rPr>
                <w:color w:val="000000"/>
                <w:sz w:val="16"/>
                <w:szCs w:val="16"/>
              </w:rPr>
              <w:t xml:space="preserve"> </w:t>
            </w:r>
          </w:p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97,6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A144E7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A144E7">
              <w:rPr>
                <w:color w:val="000000"/>
                <w:sz w:val="16"/>
                <w:szCs w:val="16"/>
              </w:rPr>
              <w:t xml:space="preserve">, </w:t>
            </w:r>
            <w:r w:rsidRPr="00CF5152">
              <w:rPr>
                <w:color w:val="000000"/>
                <w:sz w:val="16"/>
                <w:szCs w:val="16"/>
              </w:rPr>
              <w:t>общая совместная собственность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 участника)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Легковой автомобиль, УАЗ 220602, 2002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«Сбербанк России»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49,96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0,00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120,04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0,00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«БИНБАНК»</w:t>
            </w:r>
            <w:r>
              <w:rPr>
                <w:color w:val="000000"/>
                <w:sz w:val="16"/>
                <w:szCs w:val="16"/>
              </w:rPr>
              <w:t>:</w:t>
            </w:r>
            <w:r w:rsidRPr="00A144E7">
              <w:rPr>
                <w:color w:val="000000"/>
                <w:sz w:val="16"/>
                <w:szCs w:val="16"/>
              </w:rPr>
              <w:t xml:space="preserve">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149 629,89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-100,00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218,49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ООО «Торговля и Сервис - У», </w:t>
            </w:r>
            <w:r>
              <w:rPr>
                <w:color w:val="000000"/>
                <w:sz w:val="16"/>
                <w:szCs w:val="16"/>
              </w:rPr>
              <w:t>30 %;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ООО «ИМПЕРИАЛ», </w:t>
            </w:r>
            <w:r>
              <w:rPr>
                <w:color w:val="000000"/>
                <w:sz w:val="16"/>
                <w:szCs w:val="16"/>
              </w:rPr>
              <w:t>8 %;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ООО «Александрия», 10</w:t>
            </w:r>
            <w:r>
              <w:rPr>
                <w:color w:val="000000"/>
                <w:sz w:val="16"/>
                <w:szCs w:val="16"/>
              </w:rPr>
              <w:t> %;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«ИНВЕСТ-БАР», 10 %;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ООО «ОТЕЛЬ СЕРВИС», 100 %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ИП Рогов Алексей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66507E" w:rsidRDefault="00635FF9" w:rsidP="004C3D3D">
            <w:pPr>
              <w:rPr>
                <w:color w:val="000000"/>
                <w:sz w:val="16"/>
                <w:szCs w:val="16"/>
              </w:rPr>
            </w:pPr>
            <w:r w:rsidRPr="0066507E">
              <w:rPr>
                <w:color w:val="000000"/>
                <w:sz w:val="16"/>
                <w:szCs w:val="16"/>
              </w:rPr>
              <w:t>Седов Денис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МБУ «Контак</w:t>
            </w:r>
            <w:proofErr w:type="gramStart"/>
            <w:r w:rsidRPr="00A144E7">
              <w:rPr>
                <w:color w:val="000000"/>
                <w:sz w:val="16"/>
                <w:szCs w:val="16"/>
              </w:rPr>
              <w:t>т-</w:t>
            </w:r>
            <w:proofErr w:type="gramEnd"/>
            <w:r w:rsidRPr="00A144E7">
              <w:rPr>
                <w:color w:val="000000"/>
                <w:sz w:val="16"/>
                <w:szCs w:val="16"/>
              </w:rPr>
              <w:t xml:space="preserve"> центр при Главе города Ульяновска»,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625182,</w:t>
            </w:r>
            <w:r w:rsidRPr="00A144E7">
              <w:rPr>
                <w:color w:val="000000"/>
                <w:sz w:val="16"/>
                <w:szCs w:val="16"/>
              </w:rPr>
              <w:t>66 руб.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Ульяновская область,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55,8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A144E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  <w:lang w:eastAsia="en-US"/>
              </w:rPr>
              <w:t>(доля в праве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«Сбербанк России»: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46,78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17,60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Pr="00A144E7">
              <w:rPr>
                <w:color w:val="000000"/>
                <w:sz w:val="16"/>
                <w:szCs w:val="16"/>
              </w:rPr>
              <w:t>00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12,88 руб.;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611,80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rPr>
                <w:sz w:val="16"/>
                <w:szCs w:val="16"/>
              </w:rPr>
            </w:pPr>
            <w:proofErr w:type="spellStart"/>
            <w:r w:rsidRPr="00437014">
              <w:rPr>
                <w:sz w:val="16"/>
                <w:szCs w:val="16"/>
              </w:rPr>
              <w:lastRenderedPageBreak/>
              <w:t>Систук</w:t>
            </w:r>
            <w:proofErr w:type="spellEnd"/>
            <w:r w:rsidRPr="00437014">
              <w:rPr>
                <w:sz w:val="16"/>
                <w:szCs w:val="16"/>
              </w:rPr>
              <w:t xml:space="preserve"> Александр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ООО «</w:t>
            </w:r>
            <w:proofErr w:type="spellStart"/>
            <w:r w:rsidRPr="00437014">
              <w:rPr>
                <w:sz w:val="16"/>
                <w:szCs w:val="16"/>
              </w:rPr>
              <w:t>Роскипэлектро</w:t>
            </w:r>
            <w:proofErr w:type="spellEnd"/>
            <w:r w:rsidRPr="00437014">
              <w:rPr>
                <w:sz w:val="16"/>
                <w:szCs w:val="16"/>
              </w:rPr>
              <w:t>»,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181291,12 руб.;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ООО «</w:t>
            </w:r>
            <w:proofErr w:type="spellStart"/>
            <w:r w:rsidRPr="00437014">
              <w:rPr>
                <w:sz w:val="16"/>
                <w:szCs w:val="16"/>
              </w:rPr>
              <w:t>Симбирскпромсервис</w:t>
            </w:r>
            <w:proofErr w:type="spellEnd"/>
            <w:r w:rsidRPr="00437014">
              <w:rPr>
                <w:sz w:val="16"/>
                <w:szCs w:val="16"/>
              </w:rPr>
              <w:t>»,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54000,00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Ульяновская область,</w:t>
            </w:r>
          </w:p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 xml:space="preserve">61,7 </w:t>
            </w:r>
            <w:proofErr w:type="spellStart"/>
            <w:r w:rsidRPr="00437014">
              <w:rPr>
                <w:sz w:val="16"/>
                <w:szCs w:val="16"/>
              </w:rPr>
              <w:t>кв</w:t>
            </w:r>
            <w:proofErr w:type="gramStart"/>
            <w:r w:rsidRPr="0043701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 xml:space="preserve">Легковой автомобиль, ВАЗ 21063, 1984 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437014" w:rsidRDefault="00635FF9" w:rsidP="004C3D3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37014">
              <w:rPr>
                <w:sz w:val="16"/>
                <w:szCs w:val="16"/>
              </w:rPr>
              <w:t>0</w:t>
            </w: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66507E" w:rsidRDefault="00635FF9" w:rsidP="004C3D3D">
            <w:pPr>
              <w:rPr>
                <w:color w:val="000000"/>
                <w:sz w:val="16"/>
                <w:szCs w:val="16"/>
              </w:rPr>
            </w:pPr>
            <w:r w:rsidRPr="0066507E">
              <w:rPr>
                <w:color w:val="000000"/>
                <w:sz w:val="16"/>
                <w:szCs w:val="16"/>
              </w:rPr>
              <w:t>Титов Артем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r w:rsidRPr="00A144E7">
              <w:rPr>
                <w:color w:val="000000"/>
                <w:sz w:val="16"/>
                <w:szCs w:val="16"/>
              </w:rPr>
              <w:t>Макеев А.С.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147831,32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Ульяновская область,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53,43 </w:t>
            </w:r>
            <w:proofErr w:type="spellStart"/>
            <w:r>
              <w:rPr>
                <w:color w:val="000000"/>
                <w:sz w:val="16"/>
                <w:szCs w:val="16"/>
              </w:rPr>
              <w:t>кв.</w:t>
            </w:r>
            <w:r w:rsidRPr="00A144E7">
              <w:rPr>
                <w:color w:val="000000"/>
                <w:sz w:val="16"/>
                <w:szCs w:val="16"/>
              </w:rPr>
              <w:t>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spacing w:val="-2"/>
                <w:sz w:val="16"/>
                <w:szCs w:val="16"/>
                <w:lang w:eastAsia="en-US"/>
              </w:rPr>
              <w:t>(доля в праве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Ульяновская область:</w:t>
            </w:r>
          </w:p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8,9 кв. м"/>
              </w:smartTagPr>
              <w:r w:rsidRPr="00A144E7">
                <w:rPr>
                  <w:color w:val="000000"/>
                  <w:sz w:val="16"/>
                  <w:szCs w:val="16"/>
                </w:rPr>
                <w:t>148,9 кв. м</w:t>
              </w:r>
            </w:smartTag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9,6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Default="00635FF9" w:rsidP="004C3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 кв. м.;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52 </w:t>
            </w:r>
            <w:proofErr w:type="spellStart"/>
            <w:r w:rsidRPr="00A144E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144E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ПАО «Сбербанк России»: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110,26руб;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120744,02 руб</w:t>
            </w:r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43061,22 руб</w:t>
            </w:r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4,09 руб</w:t>
            </w:r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492,87 руб</w:t>
            </w:r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50100,53 руб</w:t>
            </w:r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ПАО «БИНБАНК»: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3266,37 руб</w:t>
            </w:r>
            <w:r>
              <w:rPr>
                <w:color w:val="000000"/>
                <w:sz w:val="16"/>
                <w:szCs w:val="16"/>
              </w:rPr>
              <w:t>.;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 xml:space="preserve">АО «РОССЕЛЬХОЗБАНК» </w:t>
            </w:r>
          </w:p>
          <w:p w:rsidR="00635FF9" w:rsidRPr="00A144E7" w:rsidRDefault="00635FF9" w:rsidP="004C3D3D">
            <w:pPr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77,55 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A144E7" w:rsidRDefault="00635FF9" w:rsidP="004C3D3D">
            <w:pPr>
              <w:jc w:val="center"/>
              <w:rPr>
                <w:color w:val="000000"/>
                <w:sz w:val="16"/>
                <w:szCs w:val="16"/>
              </w:rPr>
            </w:pPr>
            <w:r w:rsidRPr="00A144E7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spacing w:line="180" w:lineRule="exact"/>
              <w:rPr>
                <w:sz w:val="16"/>
                <w:szCs w:val="16"/>
              </w:rPr>
            </w:pPr>
            <w:r w:rsidRPr="00946051">
              <w:rPr>
                <w:sz w:val="16"/>
                <w:szCs w:val="16"/>
              </w:rPr>
              <w:t>Харитонова Тамара</w:t>
            </w:r>
          </w:p>
          <w:p w:rsidR="00635FF9" w:rsidRPr="00946051" w:rsidRDefault="00635FF9" w:rsidP="00A70A4D">
            <w:pPr>
              <w:suppressAutoHyphens/>
              <w:rPr>
                <w:sz w:val="16"/>
                <w:szCs w:val="16"/>
                <w:lang w:eastAsia="ar-SA"/>
              </w:rPr>
            </w:pPr>
            <w:r w:rsidRPr="00946051">
              <w:rPr>
                <w:sz w:val="16"/>
                <w:szCs w:val="16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 xml:space="preserve">Законодательное Собрание </w:t>
            </w:r>
            <w:proofErr w:type="spellStart"/>
            <w:proofErr w:type="gramStart"/>
            <w:r w:rsidRPr="00946051">
              <w:rPr>
                <w:spacing w:val="-2"/>
                <w:sz w:val="16"/>
                <w:szCs w:val="16"/>
                <w:lang w:eastAsia="en-US"/>
              </w:rPr>
              <w:t>Ульяновс</w:t>
            </w:r>
            <w:proofErr w:type="spellEnd"/>
            <w:r w:rsidRPr="00946051">
              <w:rPr>
                <w:spacing w:val="-2"/>
                <w:sz w:val="16"/>
                <w:szCs w:val="16"/>
                <w:lang w:eastAsia="en-US"/>
              </w:rPr>
              <w:t>-кой</w:t>
            </w:r>
            <w:proofErr w:type="gramEnd"/>
            <w:r w:rsidRPr="00946051">
              <w:rPr>
                <w:spacing w:val="-2"/>
                <w:sz w:val="16"/>
                <w:szCs w:val="16"/>
                <w:lang w:eastAsia="en-US"/>
              </w:rPr>
              <w:t xml:space="preserve"> области,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242644,93 руб.;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Пенсия</w:t>
            </w:r>
            <w:r>
              <w:rPr>
                <w:spacing w:val="-2"/>
                <w:sz w:val="16"/>
                <w:szCs w:val="16"/>
                <w:lang w:eastAsia="en-US"/>
              </w:rPr>
              <w:t>,</w:t>
            </w:r>
            <w:r w:rsidRPr="00946051">
              <w:rPr>
                <w:spacing w:val="-2"/>
                <w:sz w:val="16"/>
                <w:szCs w:val="16"/>
                <w:lang w:eastAsia="en-US"/>
              </w:rPr>
              <w:br/>
              <w:t>384573,78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Ульяновская область,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 xml:space="preserve">2300 </w:t>
            </w:r>
            <w:proofErr w:type="spellStart"/>
            <w:r w:rsidRPr="00946051">
              <w:rPr>
                <w:spacing w:val="-2"/>
                <w:sz w:val="16"/>
                <w:szCs w:val="16"/>
                <w:lang w:eastAsia="en-US"/>
              </w:rPr>
              <w:t>кв.м</w:t>
            </w:r>
            <w:proofErr w:type="spellEnd"/>
            <w:r w:rsidRPr="00946051">
              <w:rPr>
                <w:spacing w:val="-2"/>
                <w:sz w:val="16"/>
                <w:szCs w:val="16"/>
                <w:lang w:eastAsia="en-US"/>
              </w:rPr>
              <w:t>.;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 xml:space="preserve">1560 </w:t>
            </w:r>
            <w:proofErr w:type="spellStart"/>
            <w:r w:rsidRPr="00946051">
              <w:rPr>
                <w:spacing w:val="-2"/>
                <w:sz w:val="16"/>
                <w:szCs w:val="16"/>
                <w:lang w:eastAsia="en-US"/>
              </w:rPr>
              <w:t>кв.м</w:t>
            </w:r>
            <w:proofErr w:type="spellEnd"/>
            <w:r w:rsidRPr="00946051">
              <w:rPr>
                <w:spacing w:val="-2"/>
                <w:sz w:val="16"/>
                <w:szCs w:val="16"/>
                <w:lang w:eastAsia="en-US"/>
              </w:rPr>
              <w:t>. (доля в праве 25/100)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Ульяновская область,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 xml:space="preserve">52,17 </w:t>
            </w:r>
            <w:proofErr w:type="spellStart"/>
            <w:r w:rsidRPr="00946051">
              <w:rPr>
                <w:spacing w:val="-2"/>
                <w:sz w:val="16"/>
                <w:szCs w:val="16"/>
                <w:lang w:eastAsia="en-US"/>
              </w:rPr>
              <w:t>кв.м</w:t>
            </w:r>
            <w:proofErr w:type="spellEnd"/>
            <w:r w:rsidRPr="00946051">
              <w:rPr>
                <w:spacing w:val="-2"/>
                <w:sz w:val="16"/>
                <w:szCs w:val="16"/>
                <w:lang w:eastAsia="en-US"/>
              </w:rPr>
              <w:t>.;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 xml:space="preserve">155,9 </w:t>
            </w:r>
            <w:proofErr w:type="spellStart"/>
            <w:r w:rsidRPr="00946051">
              <w:rPr>
                <w:spacing w:val="-2"/>
                <w:sz w:val="16"/>
                <w:szCs w:val="16"/>
                <w:lang w:eastAsia="en-US"/>
              </w:rPr>
              <w:t>кв.м</w:t>
            </w:r>
            <w:proofErr w:type="spellEnd"/>
            <w:r w:rsidRPr="00946051">
              <w:rPr>
                <w:spacing w:val="-2"/>
                <w:sz w:val="16"/>
                <w:szCs w:val="16"/>
                <w:lang w:eastAsia="en-US"/>
              </w:rPr>
              <w:t>.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(доля в праве 25/100)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Ульяновская область,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 xml:space="preserve">65,27 </w:t>
            </w:r>
            <w:proofErr w:type="spellStart"/>
            <w:r w:rsidRPr="00946051">
              <w:rPr>
                <w:spacing w:val="-2"/>
                <w:sz w:val="16"/>
                <w:szCs w:val="16"/>
                <w:lang w:eastAsia="en-US"/>
              </w:rPr>
              <w:t>кв.м</w:t>
            </w:r>
            <w:proofErr w:type="spellEnd"/>
            <w:r w:rsidRPr="00946051">
              <w:rPr>
                <w:spacing w:val="-2"/>
                <w:sz w:val="16"/>
                <w:szCs w:val="16"/>
                <w:lang w:eastAsia="en-US"/>
              </w:rPr>
              <w:t>. (доля в праве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z w:val="16"/>
                <w:szCs w:val="16"/>
                <w:lang w:eastAsia="ar-SA"/>
              </w:rPr>
              <w:t xml:space="preserve">ПАО «Сбербанк России»: </w:t>
            </w:r>
            <w:r>
              <w:rPr>
                <w:sz w:val="16"/>
                <w:szCs w:val="16"/>
                <w:lang w:eastAsia="ar-SA"/>
              </w:rPr>
              <w:br/>
            </w:r>
            <w:r w:rsidRPr="00946051">
              <w:rPr>
                <w:spacing w:val="-2"/>
                <w:sz w:val="16"/>
                <w:szCs w:val="16"/>
                <w:lang w:eastAsia="en-US"/>
              </w:rPr>
              <w:t>535,51 руб.;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37,59 руб.</w:t>
            </w:r>
            <w:r>
              <w:rPr>
                <w:spacing w:val="-2"/>
                <w:sz w:val="16"/>
                <w:szCs w:val="16"/>
                <w:lang w:eastAsia="en-US"/>
              </w:rPr>
              <w:t>;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6,23 руб.</w:t>
            </w:r>
            <w:r>
              <w:rPr>
                <w:spacing w:val="-2"/>
                <w:sz w:val="16"/>
                <w:szCs w:val="16"/>
                <w:lang w:eastAsia="en-US"/>
              </w:rPr>
              <w:t>;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11,33 руб.</w:t>
            </w:r>
            <w:r>
              <w:rPr>
                <w:spacing w:val="-2"/>
                <w:sz w:val="16"/>
                <w:szCs w:val="16"/>
                <w:lang w:eastAsia="en-US"/>
              </w:rPr>
              <w:t>;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35,98 руб.</w:t>
            </w:r>
            <w:r>
              <w:rPr>
                <w:spacing w:val="-2"/>
                <w:sz w:val="16"/>
                <w:szCs w:val="16"/>
                <w:lang w:eastAsia="en-US"/>
              </w:rPr>
              <w:t>;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0,00 руб.</w:t>
            </w:r>
            <w:r>
              <w:rPr>
                <w:spacing w:val="-2"/>
                <w:sz w:val="16"/>
                <w:szCs w:val="16"/>
                <w:lang w:eastAsia="en-US"/>
              </w:rPr>
              <w:t>;</w:t>
            </w:r>
          </w:p>
          <w:p w:rsidR="00635FF9" w:rsidRPr="00946051" w:rsidRDefault="00635FF9" w:rsidP="00A70A4D">
            <w:pPr>
              <w:spacing w:line="180" w:lineRule="exact"/>
              <w:rPr>
                <w:spacing w:val="-2"/>
                <w:sz w:val="16"/>
                <w:szCs w:val="16"/>
                <w:lang w:eastAsia="en-US"/>
              </w:rPr>
            </w:pPr>
            <w:r w:rsidRPr="00946051">
              <w:rPr>
                <w:spacing w:val="-2"/>
                <w:sz w:val="16"/>
                <w:szCs w:val="16"/>
                <w:lang w:eastAsia="en-US"/>
              </w:rPr>
              <w:t>11725,41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A70A4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F9" w:rsidRPr="00E07A73" w:rsidTr="00B6032F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B6032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A6C47">
              <w:rPr>
                <w:color w:val="000000"/>
                <w:sz w:val="16"/>
                <w:szCs w:val="16"/>
              </w:rPr>
              <w:t>Хуртин</w:t>
            </w:r>
            <w:proofErr w:type="spellEnd"/>
          </w:p>
          <w:p w:rsidR="00635FF9" w:rsidRPr="003A6C47" w:rsidRDefault="00635FF9" w:rsidP="00B6032F">
            <w:pPr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Вячеслав</w:t>
            </w:r>
          </w:p>
          <w:p w:rsidR="00635FF9" w:rsidRPr="003A6C47" w:rsidRDefault="00635FF9" w:rsidP="00B6032F">
            <w:pPr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C67C5C">
            <w:pPr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Правительство</w:t>
            </w:r>
          </w:p>
          <w:p w:rsidR="00635FF9" w:rsidRPr="003A6C47" w:rsidRDefault="00635FF9" w:rsidP="00C67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Ульяновской области,</w:t>
            </w:r>
            <w:r>
              <w:rPr>
                <w:color w:val="000000"/>
                <w:sz w:val="16"/>
                <w:szCs w:val="16"/>
              </w:rPr>
              <w:br/>
              <w:t>337846,</w:t>
            </w:r>
            <w:r w:rsidRPr="003A6C47">
              <w:rPr>
                <w:color w:val="000000"/>
                <w:sz w:val="16"/>
                <w:szCs w:val="16"/>
              </w:rPr>
              <w:t>45 руб.</w:t>
            </w:r>
          </w:p>
          <w:p w:rsidR="00635FF9" w:rsidRPr="003A6C47" w:rsidRDefault="00635FF9" w:rsidP="00C67C5C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C67C5C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C67C5C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C67C5C">
            <w:pPr>
              <w:pStyle w:val="Standard"/>
              <w:suppressAutoHyphens w:val="0"/>
              <w:autoSpaceDE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A6C4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Ульяновская область,</w:t>
            </w:r>
          </w:p>
          <w:p w:rsidR="00635FF9" w:rsidRPr="003A6C47" w:rsidRDefault="00635FF9" w:rsidP="00C67C5C">
            <w:pPr>
              <w:spacing w:before="20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 xml:space="preserve">54,4 </w:t>
            </w:r>
            <w:proofErr w:type="spellStart"/>
            <w:r w:rsidRPr="003A6C47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3A6C4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C67C5C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C67C5C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C67C5C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C67C5C">
            <w:pPr>
              <w:spacing w:before="20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 xml:space="preserve">Легковой автомобиль, </w:t>
            </w:r>
            <w:proofErr w:type="spellStart"/>
            <w:r w:rsidRPr="003A6C47">
              <w:rPr>
                <w:color w:val="000000"/>
                <w:sz w:val="16"/>
                <w:szCs w:val="16"/>
              </w:rPr>
              <w:t>митсубиси</w:t>
            </w:r>
            <w:proofErr w:type="spellEnd"/>
            <w:r w:rsidRPr="003A6C4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C47">
              <w:rPr>
                <w:color w:val="000000"/>
                <w:sz w:val="16"/>
                <w:szCs w:val="16"/>
              </w:rPr>
              <w:t>лансер</w:t>
            </w:r>
            <w:proofErr w:type="spellEnd"/>
            <w:r w:rsidRPr="003A6C47">
              <w:rPr>
                <w:color w:val="000000"/>
                <w:sz w:val="16"/>
                <w:szCs w:val="16"/>
              </w:rPr>
              <w:t>, 2011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3A6C47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C67C5C">
            <w:pPr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ПАО «Сбербанк России»:</w:t>
            </w:r>
          </w:p>
          <w:p w:rsidR="00635FF9" w:rsidRPr="003A6C47" w:rsidRDefault="00635FF9" w:rsidP="00C67C5C">
            <w:pPr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10299,00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3A6C47" w:rsidRDefault="00635FF9" w:rsidP="00C67C5C">
            <w:pPr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,00</w:t>
            </w:r>
            <w:r w:rsidRPr="003A6C47">
              <w:rPr>
                <w:color w:val="000000"/>
                <w:sz w:val="16"/>
                <w:szCs w:val="16"/>
              </w:rPr>
              <w:t xml:space="preserve">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3A6C47" w:rsidRDefault="00635FF9" w:rsidP="00C67C5C">
            <w:pPr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10,01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3A6C47" w:rsidRDefault="00635FF9" w:rsidP="00C67C5C">
            <w:pPr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504,89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3A6C47" w:rsidRDefault="00635FF9" w:rsidP="00C67C5C">
            <w:pPr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65,05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3A6C47" w:rsidRDefault="00635FF9" w:rsidP="00C67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</w:t>
            </w:r>
            <w:r w:rsidRPr="003A6C47">
              <w:rPr>
                <w:color w:val="000000"/>
                <w:sz w:val="16"/>
                <w:szCs w:val="16"/>
              </w:rPr>
              <w:t>31 руб.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635FF9" w:rsidRPr="003A6C47" w:rsidRDefault="00635FF9" w:rsidP="00C67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</w:t>
            </w:r>
            <w:r w:rsidRPr="003A6C47">
              <w:rPr>
                <w:color w:val="000000"/>
                <w:sz w:val="16"/>
                <w:szCs w:val="16"/>
              </w:rPr>
              <w:t>82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C67C5C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3A6C47" w:rsidRDefault="00635FF9" w:rsidP="00C67C5C">
            <w:pPr>
              <w:jc w:val="center"/>
              <w:rPr>
                <w:color w:val="000000"/>
                <w:sz w:val="16"/>
                <w:szCs w:val="16"/>
              </w:rPr>
            </w:pPr>
            <w:r w:rsidRPr="003A6C47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F9" w:rsidRPr="00E07A73" w:rsidTr="004C3D3D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spacing w:before="20"/>
              <w:rPr>
                <w:sz w:val="16"/>
                <w:szCs w:val="16"/>
              </w:rPr>
            </w:pPr>
            <w:r w:rsidRPr="00946051">
              <w:rPr>
                <w:sz w:val="16"/>
                <w:szCs w:val="16"/>
              </w:rPr>
              <w:t>Ярков</w:t>
            </w:r>
          </w:p>
          <w:p w:rsidR="00635FF9" w:rsidRPr="00946051" w:rsidRDefault="00635FF9" w:rsidP="004C3D3D">
            <w:pPr>
              <w:suppressAutoHyphens/>
              <w:rPr>
                <w:sz w:val="16"/>
                <w:szCs w:val="16"/>
                <w:lang w:eastAsia="ar-SA"/>
              </w:rPr>
            </w:pPr>
            <w:r w:rsidRPr="00946051">
              <w:rPr>
                <w:sz w:val="16"/>
                <w:szCs w:val="16"/>
              </w:rPr>
              <w:t>Алексей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spacing w:line="180" w:lineRule="exact"/>
              <w:rPr>
                <w:spacing w:val="-2"/>
                <w:sz w:val="16"/>
                <w:szCs w:val="16"/>
              </w:rPr>
            </w:pPr>
            <w:r w:rsidRPr="00946051">
              <w:rPr>
                <w:spacing w:val="-2"/>
                <w:sz w:val="16"/>
                <w:szCs w:val="16"/>
              </w:rPr>
              <w:t>Легковой автомобиль, ВАЗ Приора 211266, 2012г.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9" w:rsidRPr="00946051" w:rsidRDefault="00635FF9" w:rsidP="004C3D3D">
            <w:pPr>
              <w:jc w:val="center"/>
              <w:rPr>
                <w:sz w:val="16"/>
                <w:szCs w:val="16"/>
              </w:rPr>
            </w:pPr>
            <w:r w:rsidRPr="00946051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635FF9" w:rsidRPr="00E07A73" w:rsidRDefault="00635FF9" w:rsidP="00635FF9">
      <w:pPr>
        <w:suppressAutoHyphens/>
        <w:rPr>
          <w:sz w:val="12"/>
          <w:szCs w:val="26"/>
          <w:lang w:eastAsia="ar-SA"/>
        </w:rPr>
      </w:pPr>
    </w:p>
    <w:sectPr w:rsidR="00635FF9" w:rsidRPr="00E07A73" w:rsidSect="00FE2C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F9" w:rsidRDefault="00635FF9" w:rsidP="00635FF9">
      <w:r>
        <w:separator/>
      </w:r>
    </w:p>
  </w:endnote>
  <w:endnote w:type="continuationSeparator" w:id="0">
    <w:p w:rsidR="00635FF9" w:rsidRDefault="00635FF9" w:rsidP="0063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F9" w:rsidRDefault="00635FF9" w:rsidP="00635FF9">
      <w:r>
        <w:separator/>
      </w:r>
    </w:p>
  </w:footnote>
  <w:footnote w:type="continuationSeparator" w:id="0">
    <w:p w:rsidR="00635FF9" w:rsidRDefault="00635FF9" w:rsidP="00635FF9">
      <w:r>
        <w:continuationSeparator/>
      </w:r>
    </w:p>
  </w:footnote>
  <w:footnote w:id="1">
    <w:p w:rsidR="00635FF9" w:rsidRDefault="00635FF9" w:rsidP="00635FF9">
      <w:pPr>
        <w:pStyle w:val="a4"/>
      </w:pPr>
      <w:r>
        <w:rPr>
          <w:rStyle w:val="a3"/>
        </w:rPr>
        <w:footnoteRef/>
      </w:r>
      <w:r>
        <w:t xml:space="preserve"> </w:t>
      </w:r>
      <w:r w:rsidRPr="003F4B00">
        <w:rPr>
          <w:sz w:val="16"/>
          <w:szCs w:val="16"/>
        </w:rPr>
        <w:t>Сведения о доходах указ</w:t>
      </w:r>
      <w:r>
        <w:rPr>
          <w:sz w:val="16"/>
          <w:szCs w:val="16"/>
        </w:rPr>
        <w:t>ываются за 2016</w:t>
      </w:r>
      <w:r w:rsidRPr="003F4B00">
        <w:rPr>
          <w:sz w:val="16"/>
          <w:szCs w:val="16"/>
        </w:rPr>
        <w:t xml:space="preserve"> год.</w:t>
      </w:r>
    </w:p>
  </w:footnote>
  <w:footnote w:id="2">
    <w:p w:rsidR="00635FF9" w:rsidRDefault="00635FF9" w:rsidP="00635FF9">
      <w:pPr>
        <w:pStyle w:val="a4"/>
      </w:pPr>
      <w:r>
        <w:rPr>
          <w:rStyle w:val="a3"/>
        </w:rPr>
        <w:footnoteRef/>
      </w:r>
      <w:r>
        <w:t xml:space="preserve"> </w:t>
      </w:r>
      <w:r w:rsidRPr="003F4B00">
        <w:rPr>
          <w:sz w:val="16"/>
          <w:szCs w:val="16"/>
        </w:rPr>
        <w:t>Сведения об имуществе, вкладах в банках, ценных бумагах указ</w:t>
      </w:r>
      <w:r>
        <w:rPr>
          <w:sz w:val="16"/>
          <w:szCs w:val="16"/>
        </w:rPr>
        <w:t>ываются</w:t>
      </w:r>
      <w:r w:rsidRPr="003F4B00">
        <w:rPr>
          <w:sz w:val="16"/>
          <w:szCs w:val="16"/>
        </w:rPr>
        <w:t xml:space="preserve"> по состоянию на 01 </w:t>
      </w:r>
      <w:r>
        <w:rPr>
          <w:sz w:val="16"/>
          <w:szCs w:val="16"/>
        </w:rPr>
        <w:t>июня 2017</w:t>
      </w:r>
      <w:r w:rsidRPr="003F4B00">
        <w:rPr>
          <w:sz w:val="16"/>
          <w:szCs w:val="16"/>
        </w:rPr>
        <w:t xml:space="preserve">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45"/>
    <w:rsid w:val="00006A45"/>
    <w:rsid w:val="000620CA"/>
    <w:rsid w:val="001341D8"/>
    <w:rsid w:val="002C557F"/>
    <w:rsid w:val="004D7773"/>
    <w:rsid w:val="004F424A"/>
    <w:rsid w:val="0059167B"/>
    <w:rsid w:val="00635FF9"/>
    <w:rsid w:val="00677511"/>
    <w:rsid w:val="007A7F15"/>
    <w:rsid w:val="00B6032F"/>
    <w:rsid w:val="00C8201E"/>
    <w:rsid w:val="00D66AAF"/>
    <w:rsid w:val="00E50473"/>
    <w:rsid w:val="00FC1C75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5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footnote reference"/>
    <w:rsid w:val="00635FF9"/>
    <w:rPr>
      <w:vertAlign w:val="superscript"/>
    </w:rPr>
  </w:style>
  <w:style w:type="paragraph" w:customStyle="1" w:styleId="Standard">
    <w:name w:val="Standard"/>
    <w:rsid w:val="00635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note text"/>
    <w:basedOn w:val="a"/>
    <w:link w:val="a5"/>
    <w:rsid w:val="00635FF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5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635FF9"/>
    <w:rPr>
      <w:color w:val="0000FF"/>
      <w:u w:val="single"/>
    </w:rPr>
  </w:style>
  <w:style w:type="paragraph" w:customStyle="1" w:styleId="a7">
    <w:name w:val="Содержимое таблицы"/>
    <w:basedOn w:val="a"/>
    <w:rsid w:val="00635FF9"/>
    <w:pPr>
      <w:widowControl w:val="0"/>
      <w:suppressLineNumbers/>
      <w:suppressAutoHyphens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5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footnote reference"/>
    <w:rsid w:val="00635FF9"/>
    <w:rPr>
      <w:vertAlign w:val="superscript"/>
    </w:rPr>
  </w:style>
  <w:style w:type="paragraph" w:customStyle="1" w:styleId="Standard">
    <w:name w:val="Standard"/>
    <w:rsid w:val="00635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note text"/>
    <w:basedOn w:val="a"/>
    <w:link w:val="a5"/>
    <w:rsid w:val="00635FF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5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635FF9"/>
    <w:rPr>
      <w:color w:val="0000FF"/>
      <w:u w:val="single"/>
    </w:rPr>
  </w:style>
  <w:style w:type="paragraph" w:customStyle="1" w:styleId="a7">
    <w:name w:val="Содержимое таблицы"/>
    <w:basedOn w:val="a"/>
    <w:rsid w:val="00635FF9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80D8-DA40-442E-9775-5EE4157D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999</Words>
  <Characters>5700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22</cp:revision>
  <dcterms:created xsi:type="dcterms:W3CDTF">2017-07-27T10:19:00Z</dcterms:created>
  <dcterms:modified xsi:type="dcterms:W3CDTF">2017-07-27T10:54:00Z</dcterms:modified>
</cp:coreProperties>
</file>