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C5" w:rsidRDefault="001904C5" w:rsidP="001904C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5990"/>
        <w:gridCol w:w="1319"/>
      </w:tblGrid>
      <w:tr w:rsidR="001904C5" w:rsidRPr="00E07CBD" w:rsidTr="00486E85">
        <w:tc>
          <w:tcPr>
            <w:tcW w:w="2340" w:type="dxa"/>
            <w:vAlign w:val="center"/>
          </w:tcPr>
          <w:p w:rsidR="001904C5" w:rsidRPr="00E07CBD" w:rsidRDefault="001904C5" w:rsidP="00486E85">
            <w:pPr>
              <w:jc w:val="center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5990" w:type="dxa"/>
            <w:vAlign w:val="center"/>
          </w:tcPr>
          <w:p w:rsidR="001904C5" w:rsidRPr="00E07CBD" w:rsidRDefault="001904C5" w:rsidP="00486E85">
            <w:pPr>
              <w:jc w:val="center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Описание границ</w:t>
            </w:r>
          </w:p>
          <w:p w:rsidR="001904C5" w:rsidRPr="00E07CBD" w:rsidRDefault="001904C5" w:rsidP="00486E85">
            <w:pPr>
              <w:jc w:val="center"/>
              <w:rPr>
                <w:sz w:val="26"/>
                <w:szCs w:val="26"/>
              </w:rPr>
            </w:pPr>
            <w:r w:rsidRPr="00E07CBD">
              <w:rPr>
                <w:sz w:val="26"/>
                <w:szCs w:val="26"/>
              </w:rPr>
              <w:t>избирательного округа</w:t>
            </w:r>
          </w:p>
        </w:tc>
        <w:tc>
          <w:tcPr>
            <w:tcW w:w="1319" w:type="dxa"/>
            <w:vAlign w:val="center"/>
          </w:tcPr>
          <w:p w:rsidR="001904C5" w:rsidRPr="00E07CBD" w:rsidRDefault="001904C5" w:rsidP="00486E85">
            <w:pPr>
              <w:jc w:val="center"/>
              <w:rPr>
                <w:sz w:val="24"/>
                <w:szCs w:val="24"/>
              </w:rPr>
            </w:pPr>
            <w:r w:rsidRPr="00E07CBD">
              <w:rPr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E07CBD">
              <w:rPr>
                <w:sz w:val="24"/>
                <w:szCs w:val="24"/>
              </w:rPr>
              <w:t>избира</w:t>
            </w:r>
            <w:r>
              <w:rPr>
                <w:sz w:val="24"/>
                <w:szCs w:val="24"/>
              </w:rPr>
              <w:t>-</w:t>
            </w:r>
            <w:r w:rsidRPr="00E07CBD">
              <w:rPr>
                <w:sz w:val="24"/>
                <w:szCs w:val="24"/>
              </w:rPr>
              <w:t>телей</w:t>
            </w:r>
            <w:proofErr w:type="spellEnd"/>
            <w:proofErr w:type="gramEnd"/>
            <w:r w:rsidRPr="00E07CBD">
              <w:rPr>
                <w:sz w:val="24"/>
                <w:szCs w:val="24"/>
              </w:rPr>
              <w:t xml:space="preserve"> в </w:t>
            </w:r>
            <w:proofErr w:type="spellStart"/>
            <w:r w:rsidRPr="00E07CBD">
              <w:rPr>
                <w:sz w:val="24"/>
                <w:szCs w:val="24"/>
              </w:rPr>
              <w:t>избира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E07CBD">
              <w:rPr>
                <w:sz w:val="24"/>
                <w:szCs w:val="24"/>
              </w:rPr>
              <w:t>тельном округе</w:t>
            </w:r>
          </w:p>
        </w:tc>
      </w:tr>
    </w:tbl>
    <w:p w:rsidR="001904C5" w:rsidRPr="007D4272" w:rsidRDefault="001904C5" w:rsidP="001904C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5990"/>
        <w:gridCol w:w="1319"/>
      </w:tblGrid>
      <w:tr w:rsidR="001904C5" w:rsidRPr="00E07CBD" w:rsidTr="00486E85">
        <w:trPr>
          <w:tblHeader/>
        </w:trPr>
        <w:tc>
          <w:tcPr>
            <w:tcW w:w="2340" w:type="dxa"/>
            <w:vAlign w:val="center"/>
          </w:tcPr>
          <w:p w:rsidR="001904C5" w:rsidRPr="00E07CBD" w:rsidRDefault="001904C5" w:rsidP="0048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90" w:type="dxa"/>
            <w:vAlign w:val="center"/>
          </w:tcPr>
          <w:p w:rsidR="001904C5" w:rsidRPr="00E07CBD" w:rsidRDefault="001904C5" w:rsidP="0048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9" w:type="dxa"/>
            <w:vAlign w:val="center"/>
          </w:tcPr>
          <w:p w:rsidR="001904C5" w:rsidRPr="00E07CBD" w:rsidRDefault="001904C5" w:rsidP="00486E8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</w:tr>
      <w:tr w:rsidR="001904C5" w:rsidRPr="00E07CBD" w:rsidTr="00486E85">
        <w:tc>
          <w:tcPr>
            <w:tcW w:w="2340" w:type="dxa"/>
          </w:tcPr>
          <w:p w:rsidR="001904C5" w:rsidRPr="00E07CBD" w:rsidRDefault="001904C5" w:rsidP="00486E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Засвияжский № 21</w:t>
            </w:r>
          </w:p>
        </w:tc>
        <w:tc>
          <w:tcPr>
            <w:tcW w:w="5990" w:type="dxa"/>
          </w:tcPr>
          <w:p w:rsidR="001904C5" w:rsidRPr="001904C5" w:rsidRDefault="001904C5" w:rsidP="001904C5">
            <w:pPr>
              <w:jc w:val="both"/>
              <w:rPr>
                <w:sz w:val="26"/>
                <w:szCs w:val="26"/>
              </w:rPr>
            </w:pPr>
            <w:proofErr w:type="gramStart"/>
            <w:r w:rsidRPr="001904C5">
              <w:rPr>
                <w:sz w:val="26"/>
                <w:szCs w:val="26"/>
              </w:rPr>
              <w:t xml:space="preserve">ул. </w:t>
            </w:r>
            <w:proofErr w:type="spellStart"/>
            <w:r w:rsidRPr="001904C5">
              <w:rPr>
                <w:sz w:val="26"/>
                <w:szCs w:val="26"/>
              </w:rPr>
              <w:t>Рябикова</w:t>
            </w:r>
            <w:proofErr w:type="spellEnd"/>
            <w:r w:rsidRPr="001904C5">
              <w:rPr>
                <w:sz w:val="26"/>
                <w:szCs w:val="26"/>
              </w:rPr>
              <w:t>, №№ 21, 21а, 21в, 25 – 31 (нечётная сторона), 35 – 55 (нечётная сторона),  46 - 60 (чётная сторона), 60а, 49, 59, 61/37, 61а, 66, 66 корпус 1, 66а, 68, 68 корпус 1, 68а, 70, 70 корпус 2, 70 строения 1 – 8, 70а  (№№ 21, 21в, 25а, 31, 46а, 47а, 47б, 47в, 49а, 49б, 54а, 54б, 55, 56, 58, 61а, 66 корпус</w:t>
            </w:r>
            <w:proofErr w:type="gramEnd"/>
            <w:r w:rsidRPr="001904C5">
              <w:rPr>
                <w:sz w:val="26"/>
                <w:szCs w:val="26"/>
              </w:rPr>
              <w:t xml:space="preserve"> </w:t>
            </w:r>
            <w:proofErr w:type="gramStart"/>
            <w:r w:rsidRPr="001904C5">
              <w:rPr>
                <w:sz w:val="26"/>
                <w:szCs w:val="26"/>
              </w:rPr>
              <w:t>1, 68 корпус 1, 70, 70а, 70 строения 1 – 8 – административные здания);</w:t>
            </w:r>
            <w:proofErr w:type="gramEnd"/>
          </w:p>
          <w:p w:rsidR="001904C5" w:rsidRPr="001904C5" w:rsidRDefault="001904C5" w:rsidP="001904C5">
            <w:pPr>
              <w:jc w:val="both"/>
              <w:rPr>
                <w:sz w:val="26"/>
                <w:szCs w:val="26"/>
              </w:rPr>
            </w:pPr>
            <w:r w:rsidRPr="001904C5">
              <w:rPr>
                <w:sz w:val="26"/>
                <w:szCs w:val="26"/>
              </w:rPr>
              <w:t xml:space="preserve">ул. </w:t>
            </w:r>
            <w:proofErr w:type="gramStart"/>
            <w:r w:rsidRPr="001904C5">
              <w:rPr>
                <w:sz w:val="26"/>
                <w:szCs w:val="26"/>
              </w:rPr>
              <w:t>Промышленная</w:t>
            </w:r>
            <w:proofErr w:type="gramEnd"/>
            <w:r w:rsidRPr="001904C5">
              <w:rPr>
                <w:sz w:val="26"/>
                <w:szCs w:val="26"/>
              </w:rPr>
              <w:t>, № 50 – административное здание;</w:t>
            </w:r>
          </w:p>
          <w:p w:rsidR="001904C5" w:rsidRPr="001904C5" w:rsidRDefault="001904C5" w:rsidP="001904C5">
            <w:pPr>
              <w:jc w:val="both"/>
              <w:rPr>
                <w:sz w:val="26"/>
                <w:szCs w:val="26"/>
              </w:rPr>
            </w:pPr>
            <w:r w:rsidRPr="001904C5">
              <w:rPr>
                <w:sz w:val="26"/>
                <w:szCs w:val="26"/>
              </w:rPr>
              <w:t xml:space="preserve">ул. </w:t>
            </w:r>
            <w:proofErr w:type="spellStart"/>
            <w:r w:rsidRPr="001904C5">
              <w:rPr>
                <w:sz w:val="26"/>
                <w:szCs w:val="26"/>
              </w:rPr>
              <w:t>Кузоватовская</w:t>
            </w:r>
            <w:proofErr w:type="spellEnd"/>
            <w:r w:rsidRPr="001904C5">
              <w:rPr>
                <w:sz w:val="26"/>
                <w:szCs w:val="26"/>
              </w:rPr>
              <w:t>, №№ 9 – 15 (нечётная сторона), 26 – 40б (чётная сторона), 42, 42а, 46, 48, 50, 52, 54, 56, 58, частный сектор: №№ 2, 4, 6, 7, 8, 9, 11а, 13, 15 (№№ 9, 46 - административные здания);</w:t>
            </w:r>
          </w:p>
          <w:p w:rsidR="001904C5" w:rsidRPr="001904C5" w:rsidRDefault="001904C5" w:rsidP="001904C5">
            <w:pPr>
              <w:jc w:val="both"/>
              <w:rPr>
                <w:sz w:val="26"/>
                <w:szCs w:val="26"/>
              </w:rPr>
            </w:pPr>
            <w:r w:rsidRPr="001904C5">
              <w:rPr>
                <w:sz w:val="26"/>
                <w:szCs w:val="26"/>
              </w:rPr>
              <w:t xml:space="preserve">ул. </w:t>
            </w:r>
            <w:proofErr w:type="gramStart"/>
            <w:r w:rsidRPr="001904C5">
              <w:rPr>
                <w:sz w:val="26"/>
                <w:szCs w:val="26"/>
              </w:rPr>
              <w:t>Самарская</w:t>
            </w:r>
            <w:proofErr w:type="gramEnd"/>
            <w:r w:rsidRPr="001904C5">
              <w:rPr>
                <w:sz w:val="26"/>
                <w:szCs w:val="26"/>
              </w:rPr>
              <w:t>, №№ 2, 4, 6, 6а, 8, 10 (№ 6а - административное здание).</w:t>
            </w:r>
          </w:p>
          <w:p w:rsidR="001904C5" w:rsidRPr="001904C5" w:rsidRDefault="001904C5" w:rsidP="001904C5">
            <w:pPr>
              <w:jc w:val="both"/>
              <w:rPr>
                <w:sz w:val="26"/>
                <w:szCs w:val="26"/>
              </w:rPr>
            </w:pPr>
            <w:r w:rsidRPr="001904C5">
              <w:rPr>
                <w:sz w:val="26"/>
                <w:szCs w:val="26"/>
              </w:rPr>
              <w:t xml:space="preserve">ул. </w:t>
            </w:r>
            <w:proofErr w:type="spellStart"/>
            <w:r w:rsidRPr="001904C5">
              <w:rPr>
                <w:sz w:val="26"/>
                <w:szCs w:val="26"/>
              </w:rPr>
              <w:t>Астрадамовская</w:t>
            </w:r>
            <w:proofErr w:type="spellEnd"/>
            <w:r w:rsidRPr="001904C5">
              <w:rPr>
                <w:sz w:val="26"/>
                <w:szCs w:val="26"/>
              </w:rPr>
              <w:t>, все дома;</w:t>
            </w:r>
          </w:p>
          <w:p w:rsidR="001904C5" w:rsidRPr="001904C5" w:rsidRDefault="001904C5" w:rsidP="001904C5">
            <w:pPr>
              <w:jc w:val="both"/>
              <w:rPr>
                <w:sz w:val="26"/>
                <w:szCs w:val="26"/>
              </w:rPr>
            </w:pPr>
            <w:r w:rsidRPr="001904C5">
              <w:rPr>
                <w:sz w:val="26"/>
                <w:szCs w:val="26"/>
              </w:rPr>
              <w:t xml:space="preserve">пер. Еланский, все дома; </w:t>
            </w:r>
          </w:p>
          <w:p w:rsidR="001904C5" w:rsidRPr="001904C5" w:rsidRDefault="001904C5" w:rsidP="001904C5">
            <w:pPr>
              <w:jc w:val="both"/>
              <w:rPr>
                <w:sz w:val="26"/>
                <w:szCs w:val="26"/>
              </w:rPr>
            </w:pPr>
            <w:r w:rsidRPr="001904C5">
              <w:rPr>
                <w:sz w:val="26"/>
                <w:szCs w:val="26"/>
              </w:rPr>
              <w:t xml:space="preserve">пер. </w:t>
            </w:r>
            <w:proofErr w:type="spellStart"/>
            <w:r w:rsidRPr="001904C5">
              <w:rPr>
                <w:sz w:val="26"/>
                <w:szCs w:val="26"/>
              </w:rPr>
              <w:t>Вольский</w:t>
            </w:r>
            <w:proofErr w:type="spellEnd"/>
            <w:r w:rsidRPr="001904C5">
              <w:rPr>
                <w:sz w:val="26"/>
                <w:szCs w:val="26"/>
              </w:rPr>
              <w:t>, все дома;</w:t>
            </w:r>
          </w:p>
          <w:p w:rsidR="001904C5" w:rsidRPr="001904C5" w:rsidRDefault="001904C5" w:rsidP="001904C5">
            <w:pPr>
              <w:jc w:val="both"/>
              <w:rPr>
                <w:sz w:val="26"/>
                <w:szCs w:val="26"/>
              </w:rPr>
            </w:pPr>
            <w:r w:rsidRPr="001904C5">
              <w:rPr>
                <w:sz w:val="26"/>
                <w:szCs w:val="26"/>
              </w:rPr>
              <w:t xml:space="preserve">пер. </w:t>
            </w:r>
            <w:proofErr w:type="spellStart"/>
            <w:r w:rsidRPr="001904C5">
              <w:rPr>
                <w:sz w:val="26"/>
                <w:szCs w:val="26"/>
              </w:rPr>
              <w:t>Клёнский</w:t>
            </w:r>
            <w:proofErr w:type="spellEnd"/>
            <w:r w:rsidRPr="001904C5">
              <w:rPr>
                <w:sz w:val="26"/>
                <w:szCs w:val="26"/>
              </w:rPr>
              <w:t xml:space="preserve">, все дома; </w:t>
            </w:r>
          </w:p>
          <w:p w:rsidR="001904C5" w:rsidRPr="001904C5" w:rsidRDefault="001904C5" w:rsidP="001904C5">
            <w:pPr>
              <w:jc w:val="both"/>
              <w:rPr>
                <w:bCs/>
                <w:sz w:val="26"/>
                <w:szCs w:val="26"/>
              </w:rPr>
            </w:pPr>
            <w:r w:rsidRPr="001904C5">
              <w:rPr>
                <w:sz w:val="26"/>
                <w:szCs w:val="26"/>
              </w:rPr>
              <w:t>ул. Ефремова, №№ 64а, 66, 66а, 75, 75 – 87а (нечётная сторона), 78, 78а, 78б, 78в, 89 – 99 (нечётная сторона), 89а, 89б, 103 – 109 (нечётная сторона) (№№64а, 66, 66а,75, 75а, 78, 78а, 78б, 78в, 79, 81, 87а, 89б, 91а – административные здания);</w:t>
            </w:r>
          </w:p>
          <w:p w:rsidR="001904C5" w:rsidRPr="001904C5" w:rsidRDefault="001904C5" w:rsidP="001904C5">
            <w:pPr>
              <w:jc w:val="both"/>
              <w:rPr>
                <w:sz w:val="26"/>
                <w:szCs w:val="26"/>
              </w:rPr>
            </w:pPr>
            <w:r w:rsidRPr="001904C5">
              <w:rPr>
                <w:sz w:val="26"/>
                <w:szCs w:val="26"/>
              </w:rPr>
              <w:t xml:space="preserve">ул. </w:t>
            </w:r>
            <w:proofErr w:type="spellStart"/>
            <w:r w:rsidRPr="001904C5">
              <w:rPr>
                <w:sz w:val="26"/>
                <w:szCs w:val="26"/>
              </w:rPr>
              <w:t>Камышинская</w:t>
            </w:r>
            <w:proofErr w:type="spellEnd"/>
            <w:r w:rsidRPr="001904C5">
              <w:rPr>
                <w:sz w:val="26"/>
                <w:szCs w:val="26"/>
              </w:rPr>
              <w:t xml:space="preserve"> №№ 39, 39а, 39б, 41, 41а, 43, 43а, 43б, 43в, 49 – 61 (нечётная сторона), 65 – 89 (нечётная сторона), новые дома (№№ 39, 41, 41а, 43а, 43б, 51, 79а - административные здания);</w:t>
            </w:r>
          </w:p>
          <w:p w:rsidR="001904C5" w:rsidRPr="001904C5" w:rsidRDefault="001904C5" w:rsidP="001904C5">
            <w:pPr>
              <w:jc w:val="both"/>
              <w:rPr>
                <w:sz w:val="26"/>
                <w:szCs w:val="26"/>
              </w:rPr>
            </w:pPr>
            <w:r w:rsidRPr="001904C5">
              <w:rPr>
                <w:sz w:val="26"/>
                <w:szCs w:val="26"/>
              </w:rPr>
              <w:t>пр-т Олимпийский, № 6 – административное здание;</w:t>
            </w:r>
          </w:p>
          <w:p w:rsidR="001904C5" w:rsidRPr="001904C5" w:rsidRDefault="001904C5" w:rsidP="001904C5">
            <w:pPr>
              <w:jc w:val="both"/>
              <w:rPr>
                <w:sz w:val="26"/>
                <w:szCs w:val="26"/>
              </w:rPr>
            </w:pPr>
            <w:r w:rsidRPr="001904C5">
              <w:rPr>
                <w:sz w:val="26"/>
                <w:szCs w:val="26"/>
              </w:rPr>
              <w:t>проезд Стартовый;</w:t>
            </w:r>
          </w:p>
          <w:p w:rsidR="001904C5" w:rsidRPr="001904C5" w:rsidRDefault="001904C5" w:rsidP="001904C5">
            <w:pPr>
              <w:jc w:val="both"/>
              <w:rPr>
                <w:sz w:val="26"/>
                <w:szCs w:val="26"/>
              </w:rPr>
            </w:pPr>
            <w:proofErr w:type="spellStart"/>
            <w:r w:rsidRPr="001904C5">
              <w:rPr>
                <w:sz w:val="26"/>
                <w:szCs w:val="26"/>
              </w:rPr>
              <w:t>спортпарк</w:t>
            </w:r>
            <w:proofErr w:type="spellEnd"/>
            <w:r w:rsidRPr="001904C5">
              <w:rPr>
                <w:sz w:val="26"/>
                <w:szCs w:val="26"/>
              </w:rPr>
              <w:t xml:space="preserve"> «Симбирский»;</w:t>
            </w:r>
          </w:p>
          <w:p w:rsidR="001904C5" w:rsidRPr="001904C5" w:rsidRDefault="001904C5" w:rsidP="001904C5">
            <w:pPr>
              <w:jc w:val="both"/>
              <w:rPr>
                <w:sz w:val="26"/>
                <w:szCs w:val="26"/>
              </w:rPr>
            </w:pPr>
            <w:r w:rsidRPr="001904C5">
              <w:rPr>
                <w:sz w:val="26"/>
                <w:szCs w:val="26"/>
              </w:rPr>
              <w:t>ул. Генерала Мельникова, №№ 1, 1а, 1б, 2, 3, 5, 7, 9, новые дома;</w:t>
            </w:r>
          </w:p>
          <w:p w:rsidR="001904C5" w:rsidRPr="001904C5" w:rsidRDefault="001904C5" w:rsidP="001904C5">
            <w:pPr>
              <w:jc w:val="both"/>
              <w:rPr>
                <w:sz w:val="26"/>
                <w:szCs w:val="26"/>
              </w:rPr>
            </w:pPr>
            <w:r w:rsidRPr="001904C5">
              <w:rPr>
                <w:sz w:val="26"/>
                <w:szCs w:val="26"/>
              </w:rPr>
              <w:t>ул. Игошина, новые дома;</w:t>
            </w:r>
          </w:p>
          <w:p w:rsidR="001904C5" w:rsidRPr="00E07CBD" w:rsidRDefault="001904C5" w:rsidP="001904C5">
            <w:pPr>
              <w:jc w:val="both"/>
              <w:rPr>
                <w:sz w:val="26"/>
                <w:szCs w:val="26"/>
              </w:rPr>
            </w:pPr>
            <w:r w:rsidRPr="001904C5">
              <w:rPr>
                <w:sz w:val="26"/>
                <w:szCs w:val="26"/>
              </w:rPr>
              <w:t xml:space="preserve">ул. </w:t>
            </w:r>
            <w:proofErr w:type="gramStart"/>
            <w:r w:rsidRPr="001904C5">
              <w:rPr>
                <w:sz w:val="26"/>
                <w:szCs w:val="26"/>
              </w:rPr>
              <w:t>Юго-Западная</w:t>
            </w:r>
            <w:proofErr w:type="gramEnd"/>
            <w:r w:rsidRPr="001904C5">
              <w:rPr>
                <w:sz w:val="26"/>
                <w:szCs w:val="26"/>
              </w:rPr>
              <w:t>, новые дома</w:t>
            </w:r>
          </w:p>
        </w:tc>
        <w:tc>
          <w:tcPr>
            <w:tcW w:w="1319" w:type="dxa"/>
          </w:tcPr>
          <w:p w:rsidR="001904C5" w:rsidRPr="00E07CBD" w:rsidRDefault="001904C5" w:rsidP="00486E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17650</w:t>
            </w:r>
            <w:bookmarkStart w:id="0" w:name="_GoBack"/>
            <w:bookmarkEnd w:id="0"/>
          </w:p>
        </w:tc>
      </w:tr>
    </w:tbl>
    <w:p w:rsidR="00243978" w:rsidRDefault="00243978"/>
    <w:sectPr w:rsidR="0024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CF"/>
    <w:rsid w:val="001904C5"/>
    <w:rsid w:val="00243978"/>
    <w:rsid w:val="00E5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C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C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2017-06-02T05:27:00Z</dcterms:created>
  <dcterms:modified xsi:type="dcterms:W3CDTF">2017-06-02T05:29:00Z</dcterms:modified>
</cp:coreProperties>
</file>